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F03CB3" w14:textId="1EBB25FA" w:rsidR="0018122F" w:rsidRPr="000F166B" w:rsidRDefault="005206A2" w:rsidP="000F166B">
      <w:pPr>
        <w:pStyle w:val="Annexetitle"/>
      </w:pPr>
      <w:r>
        <w:t xml:space="preserve">ANNEX III - </w:t>
      </w:r>
      <w:bookmarkStart w:id="0" w:name="_GoBack"/>
      <w:bookmarkEnd w:id="0"/>
      <w:r w:rsidR="0018122F" w:rsidRPr="000F166B">
        <w:t>Organisation &amp; Methodology</w:t>
      </w:r>
    </w:p>
    <w:p w14:paraId="0255519C" w14:textId="77777777" w:rsidR="0018122F" w:rsidRPr="000F166B" w:rsidRDefault="0018122F">
      <w:pPr>
        <w:spacing w:after="0"/>
        <w:jc w:val="center"/>
        <w:rPr>
          <w:b/>
          <w:sz w:val="22"/>
          <w:szCs w:val="22"/>
        </w:rPr>
      </w:pPr>
      <w:r w:rsidRPr="000F166B">
        <w:rPr>
          <w:b/>
          <w:sz w:val="22"/>
          <w:szCs w:val="22"/>
        </w:rPr>
        <w:t>To be completed by the tenderer</w:t>
      </w:r>
    </w:p>
    <w:p w14:paraId="1E287217" w14:textId="77777777" w:rsidR="00B86C1A" w:rsidRDefault="00B86C1A" w:rsidP="00E93650">
      <w:pPr>
        <w:rPr>
          <w:sz w:val="22"/>
          <w:szCs w:val="22"/>
        </w:rPr>
      </w:pPr>
    </w:p>
    <w:p w14:paraId="10AD9A7A" w14:textId="77777777" w:rsidR="0018122F" w:rsidRPr="009772B6" w:rsidRDefault="00344337" w:rsidP="00541D43">
      <w:pPr>
        <w:pStyle w:val="Heading1"/>
      </w:pPr>
      <w:r w:rsidRPr="009772B6">
        <w:t>R</w:t>
      </w:r>
      <w:r w:rsidR="0018122F" w:rsidRPr="009772B6">
        <w:t>ationale</w:t>
      </w:r>
    </w:p>
    <w:p w14:paraId="6F0BF4B0" w14:textId="77777777" w:rsidR="009963D2" w:rsidRDefault="009963D2" w:rsidP="00A56E03">
      <w:pPr>
        <w:rPr>
          <w:sz w:val="22"/>
          <w:szCs w:val="22"/>
        </w:rPr>
      </w:pPr>
      <w:r w:rsidRPr="009963D2">
        <w:rPr>
          <w:sz w:val="22"/>
          <w:szCs w:val="22"/>
        </w:rPr>
        <w:t>Tenderers should consider, but are not limited to, the following when preparing their technical offer:</w:t>
      </w:r>
    </w:p>
    <w:p w14:paraId="38B6F0E2" w14:textId="77777777" w:rsidR="00A56E03" w:rsidRPr="00A56E03" w:rsidRDefault="00A56E03" w:rsidP="00A56E03">
      <w:pPr>
        <w:rPr>
          <w:sz w:val="22"/>
          <w:szCs w:val="22"/>
        </w:rPr>
      </w:pPr>
      <w:r w:rsidRPr="00A56E03">
        <w:rPr>
          <w:sz w:val="22"/>
          <w:szCs w:val="22"/>
        </w:rPr>
        <w:t>LOT</w:t>
      </w:r>
      <w:r>
        <w:rPr>
          <w:sz w:val="22"/>
          <w:szCs w:val="22"/>
        </w:rPr>
        <w:t xml:space="preserve"> </w:t>
      </w:r>
      <w:r w:rsidRPr="00A56E03">
        <w:rPr>
          <w:sz w:val="22"/>
          <w:szCs w:val="22"/>
        </w:rPr>
        <w:t xml:space="preserve">1: </w:t>
      </w:r>
    </w:p>
    <w:p w14:paraId="5D43EC23" w14:textId="77777777" w:rsidR="00A56E03" w:rsidRPr="00A56E03" w:rsidRDefault="00A56E03" w:rsidP="00A56E03">
      <w:pPr>
        <w:numPr>
          <w:ilvl w:val="0"/>
          <w:numId w:val="27"/>
        </w:numPr>
        <w:spacing w:after="0"/>
        <w:ind w:left="714" w:hanging="357"/>
        <w:rPr>
          <w:sz w:val="22"/>
          <w:szCs w:val="22"/>
        </w:rPr>
      </w:pPr>
      <w:r w:rsidRPr="00A56E03">
        <w:rPr>
          <w:sz w:val="22"/>
          <w:szCs w:val="22"/>
        </w:rPr>
        <w:t xml:space="preserve">The process you will go through to deliver the user interface </w:t>
      </w:r>
    </w:p>
    <w:p w14:paraId="11C6D2FC" w14:textId="241369CF" w:rsidR="00A56E03" w:rsidRDefault="00A56E03" w:rsidP="00A56E03">
      <w:pPr>
        <w:numPr>
          <w:ilvl w:val="0"/>
          <w:numId w:val="27"/>
        </w:numPr>
        <w:spacing w:after="0"/>
        <w:ind w:left="714" w:hanging="357"/>
        <w:rPr>
          <w:sz w:val="22"/>
          <w:szCs w:val="22"/>
        </w:rPr>
      </w:pPr>
      <w:r w:rsidRPr="00A56E03">
        <w:rPr>
          <w:sz w:val="22"/>
          <w:szCs w:val="22"/>
        </w:rPr>
        <w:t>Describe a proposal to meet the requirements, including a high-level description of the user experience and technical components which will be used, including a live case study with examples of how the development worked with the client</w:t>
      </w:r>
    </w:p>
    <w:p w14:paraId="17CEDE94" w14:textId="6BEB9A6C" w:rsidR="00861960" w:rsidRPr="00A56E03" w:rsidRDefault="00861960" w:rsidP="00A56E03">
      <w:pPr>
        <w:numPr>
          <w:ilvl w:val="0"/>
          <w:numId w:val="27"/>
        </w:numPr>
        <w:spacing w:after="0"/>
        <w:ind w:left="714" w:hanging="357"/>
        <w:rPr>
          <w:sz w:val="22"/>
          <w:szCs w:val="22"/>
        </w:rPr>
      </w:pPr>
      <w:r>
        <w:rPr>
          <w:sz w:val="22"/>
          <w:szCs w:val="22"/>
        </w:rPr>
        <w:t>Management of license verification</w:t>
      </w:r>
    </w:p>
    <w:p w14:paraId="1398BFFA" w14:textId="7E388895" w:rsidR="00A56E03" w:rsidRPr="00A56E03" w:rsidRDefault="00A56E03" w:rsidP="00A56E03">
      <w:pPr>
        <w:numPr>
          <w:ilvl w:val="0"/>
          <w:numId w:val="27"/>
        </w:numPr>
        <w:spacing w:after="0"/>
        <w:ind w:left="714" w:hanging="357"/>
        <w:rPr>
          <w:sz w:val="22"/>
          <w:szCs w:val="22"/>
        </w:rPr>
      </w:pPr>
      <w:r w:rsidRPr="00A56E03">
        <w:rPr>
          <w:sz w:val="22"/>
          <w:szCs w:val="22"/>
        </w:rPr>
        <w:t xml:space="preserve">What tools will be used for providing analytics </w:t>
      </w:r>
      <w:r w:rsidR="00A14A90">
        <w:rPr>
          <w:sz w:val="22"/>
          <w:szCs w:val="22"/>
        </w:rPr>
        <w:t>/ metrics</w:t>
      </w:r>
    </w:p>
    <w:p w14:paraId="660996A9" w14:textId="77777777" w:rsidR="00A56E03" w:rsidRPr="00A56E03" w:rsidRDefault="00A56E03" w:rsidP="00A56E03">
      <w:pPr>
        <w:numPr>
          <w:ilvl w:val="0"/>
          <w:numId w:val="27"/>
        </w:numPr>
        <w:spacing w:after="0"/>
        <w:ind w:left="714" w:hanging="357"/>
        <w:rPr>
          <w:sz w:val="22"/>
          <w:szCs w:val="22"/>
        </w:rPr>
      </w:pPr>
      <w:r w:rsidRPr="00A56E03">
        <w:rPr>
          <w:sz w:val="22"/>
          <w:szCs w:val="22"/>
        </w:rPr>
        <w:t xml:space="preserve">Training required to enable </w:t>
      </w:r>
      <w:proofErr w:type="spellStart"/>
      <w:r w:rsidRPr="00A56E03">
        <w:rPr>
          <w:sz w:val="22"/>
          <w:szCs w:val="22"/>
        </w:rPr>
        <w:t>EuroGeographics</w:t>
      </w:r>
      <w:proofErr w:type="spellEnd"/>
      <w:r w:rsidRPr="00A56E03">
        <w:rPr>
          <w:sz w:val="22"/>
          <w:szCs w:val="22"/>
        </w:rPr>
        <w:t xml:space="preserve"> to manage and administer the user interface</w:t>
      </w:r>
    </w:p>
    <w:p w14:paraId="18E5BE1E" w14:textId="77777777" w:rsidR="00A56E03" w:rsidRPr="00A56E03" w:rsidRDefault="00A56E03" w:rsidP="00A56E03">
      <w:pPr>
        <w:numPr>
          <w:ilvl w:val="0"/>
          <w:numId w:val="27"/>
        </w:numPr>
        <w:spacing w:after="0"/>
        <w:ind w:left="714" w:hanging="357"/>
        <w:rPr>
          <w:sz w:val="22"/>
          <w:szCs w:val="22"/>
        </w:rPr>
      </w:pPr>
      <w:r w:rsidRPr="00A56E03">
        <w:rPr>
          <w:sz w:val="22"/>
          <w:szCs w:val="22"/>
        </w:rPr>
        <w:t xml:space="preserve">Hosting of the User interface and providing a back-up service </w:t>
      </w:r>
    </w:p>
    <w:p w14:paraId="40BB4DE1" w14:textId="77777777" w:rsidR="00A56E03" w:rsidRPr="00A56E03" w:rsidRDefault="00A56E03" w:rsidP="00A56E03">
      <w:pPr>
        <w:numPr>
          <w:ilvl w:val="0"/>
          <w:numId w:val="27"/>
        </w:numPr>
        <w:spacing w:after="0"/>
        <w:ind w:left="714" w:hanging="357"/>
        <w:rPr>
          <w:sz w:val="22"/>
          <w:szCs w:val="22"/>
        </w:rPr>
      </w:pPr>
      <w:r w:rsidRPr="00A56E03">
        <w:rPr>
          <w:sz w:val="22"/>
          <w:szCs w:val="22"/>
        </w:rPr>
        <w:t>24/7 technical support should a problem arise</w:t>
      </w:r>
    </w:p>
    <w:p w14:paraId="6CA7876E" w14:textId="77777777" w:rsidR="00A56E03" w:rsidRPr="00A56E03" w:rsidRDefault="00A56E03" w:rsidP="00A56E03">
      <w:pPr>
        <w:numPr>
          <w:ilvl w:val="0"/>
          <w:numId w:val="27"/>
        </w:numPr>
        <w:spacing w:after="0"/>
        <w:ind w:left="714" w:hanging="357"/>
        <w:rPr>
          <w:sz w:val="22"/>
          <w:szCs w:val="22"/>
        </w:rPr>
      </w:pPr>
      <w:r w:rsidRPr="00A56E03">
        <w:rPr>
          <w:sz w:val="22"/>
          <w:szCs w:val="22"/>
        </w:rPr>
        <w:t>A service level agreement for maintenance and support</w:t>
      </w:r>
    </w:p>
    <w:p w14:paraId="720366DE" w14:textId="77777777" w:rsidR="00A56E03" w:rsidRPr="00A56E03" w:rsidRDefault="00A56E03" w:rsidP="00A56E03">
      <w:pPr>
        <w:numPr>
          <w:ilvl w:val="0"/>
          <w:numId w:val="27"/>
        </w:numPr>
        <w:spacing w:after="0"/>
        <w:ind w:left="714" w:hanging="357"/>
        <w:rPr>
          <w:sz w:val="22"/>
          <w:szCs w:val="22"/>
        </w:rPr>
      </w:pPr>
      <w:r w:rsidRPr="00A56E03">
        <w:rPr>
          <w:sz w:val="22"/>
          <w:szCs w:val="22"/>
        </w:rPr>
        <w:t xml:space="preserve">Possibility of increased support for </w:t>
      </w:r>
      <w:proofErr w:type="spellStart"/>
      <w:r w:rsidRPr="00A56E03">
        <w:rPr>
          <w:sz w:val="22"/>
          <w:szCs w:val="22"/>
        </w:rPr>
        <w:t>EuroGeographics</w:t>
      </w:r>
      <w:proofErr w:type="spellEnd"/>
      <w:r w:rsidRPr="00A56E03">
        <w:rPr>
          <w:sz w:val="22"/>
          <w:szCs w:val="22"/>
        </w:rPr>
        <w:t xml:space="preserve"> to develop the interface if demand grows significantly</w:t>
      </w:r>
    </w:p>
    <w:p w14:paraId="078E3FAC" w14:textId="77777777" w:rsidR="00A56E03" w:rsidRDefault="00A56E03" w:rsidP="00A56E03">
      <w:pPr>
        <w:spacing w:after="0"/>
        <w:rPr>
          <w:sz w:val="22"/>
          <w:szCs w:val="22"/>
        </w:rPr>
      </w:pPr>
    </w:p>
    <w:p w14:paraId="772D680C" w14:textId="77777777" w:rsidR="00A56E03" w:rsidRPr="00A56E03" w:rsidRDefault="00A56E03" w:rsidP="00A56E03">
      <w:pPr>
        <w:spacing w:after="0"/>
        <w:rPr>
          <w:sz w:val="22"/>
          <w:szCs w:val="22"/>
        </w:rPr>
      </w:pPr>
      <w:r w:rsidRPr="00A56E03">
        <w:rPr>
          <w:sz w:val="22"/>
          <w:szCs w:val="22"/>
        </w:rPr>
        <w:t>LOT</w:t>
      </w:r>
      <w:r>
        <w:rPr>
          <w:sz w:val="22"/>
          <w:szCs w:val="22"/>
        </w:rPr>
        <w:t xml:space="preserve"> </w:t>
      </w:r>
      <w:r w:rsidRPr="00A56E03">
        <w:rPr>
          <w:sz w:val="22"/>
          <w:szCs w:val="22"/>
        </w:rPr>
        <w:t xml:space="preserve">2: </w:t>
      </w:r>
    </w:p>
    <w:p w14:paraId="23FD87E7" w14:textId="77777777" w:rsidR="00A56E03" w:rsidRDefault="00A56E03" w:rsidP="00A56E03">
      <w:pPr>
        <w:numPr>
          <w:ilvl w:val="0"/>
          <w:numId w:val="27"/>
        </w:numPr>
        <w:spacing w:after="0"/>
        <w:ind w:hanging="357"/>
        <w:rPr>
          <w:sz w:val="22"/>
          <w:szCs w:val="22"/>
        </w:rPr>
      </w:pPr>
      <w:r w:rsidRPr="00A56E03">
        <w:rPr>
          <w:sz w:val="22"/>
          <w:szCs w:val="22"/>
        </w:rPr>
        <w:t>The process you will go through to deliver the cadastral index map service and associated metadata including:</w:t>
      </w:r>
    </w:p>
    <w:p w14:paraId="50535FFD" w14:textId="77777777" w:rsidR="00A56E03" w:rsidRPr="00A56E03" w:rsidRDefault="00A56E03" w:rsidP="00A56E03">
      <w:pPr>
        <w:spacing w:after="0"/>
        <w:ind w:left="720"/>
        <w:rPr>
          <w:sz w:val="22"/>
          <w:szCs w:val="22"/>
        </w:rPr>
      </w:pPr>
    </w:p>
    <w:p w14:paraId="29965A28" w14:textId="77777777" w:rsidR="00A56E03" w:rsidRPr="00A56E03" w:rsidRDefault="00A56E03" w:rsidP="00A56E03">
      <w:pPr>
        <w:numPr>
          <w:ilvl w:val="1"/>
          <w:numId w:val="28"/>
        </w:numPr>
        <w:spacing w:after="0"/>
        <w:rPr>
          <w:sz w:val="22"/>
          <w:szCs w:val="22"/>
        </w:rPr>
      </w:pPr>
      <w:r w:rsidRPr="00A56E03">
        <w:rPr>
          <w:sz w:val="22"/>
          <w:szCs w:val="22"/>
        </w:rPr>
        <w:t>The process to create the service</w:t>
      </w:r>
    </w:p>
    <w:p w14:paraId="080D83EE" w14:textId="77777777" w:rsidR="00A56E03" w:rsidRPr="00A56E03" w:rsidRDefault="00A56E03" w:rsidP="00A56E03">
      <w:pPr>
        <w:numPr>
          <w:ilvl w:val="1"/>
          <w:numId w:val="28"/>
        </w:numPr>
        <w:spacing w:after="0"/>
        <w:rPr>
          <w:sz w:val="22"/>
          <w:szCs w:val="22"/>
        </w:rPr>
      </w:pPr>
      <w:r w:rsidRPr="00A56E03">
        <w:rPr>
          <w:sz w:val="22"/>
          <w:szCs w:val="22"/>
        </w:rPr>
        <w:t>Consolidation and standardisation of the data</w:t>
      </w:r>
    </w:p>
    <w:p w14:paraId="098AFB4F" w14:textId="77777777" w:rsidR="00A56E03" w:rsidRPr="00A56E03" w:rsidRDefault="00A56E03" w:rsidP="00A56E03">
      <w:pPr>
        <w:numPr>
          <w:ilvl w:val="1"/>
          <w:numId w:val="28"/>
        </w:numPr>
        <w:spacing w:after="0"/>
        <w:rPr>
          <w:sz w:val="22"/>
          <w:szCs w:val="22"/>
        </w:rPr>
      </w:pPr>
      <w:r w:rsidRPr="00A56E03">
        <w:rPr>
          <w:sz w:val="22"/>
          <w:szCs w:val="22"/>
        </w:rPr>
        <w:t>The update process</w:t>
      </w:r>
    </w:p>
    <w:p w14:paraId="33D7C1DE" w14:textId="77777777" w:rsidR="00A56E03" w:rsidRPr="00A56E03" w:rsidRDefault="00A56E03" w:rsidP="00A56E03">
      <w:pPr>
        <w:numPr>
          <w:ilvl w:val="1"/>
          <w:numId w:val="28"/>
        </w:numPr>
        <w:spacing w:after="0"/>
        <w:rPr>
          <w:sz w:val="22"/>
          <w:szCs w:val="22"/>
        </w:rPr>
      </w:pPr>
      <w:r w:rsidRPr="00A56E03">
        <w:rPr>
          <w:sz w:val="22"/>
          <w:szCs w:val="22"/>
        </w:rPr>
        <w:t>Styling of the data</w:t>
      </w:r>
    </w:p>
    <w:p w14:paraId="77353604" w14:textId="77777777" w:rsidR="00A56E03" w:rsidRPr="00A56E03" w:rsidRDefault="00A56E03" w:rsidP="00A56E03">
      <w:pPr>
        <w:numPr>
          <w:ilvl w:val="1"/>
          <w:numId w:val="28"/>
        </w:numPr>
        <w:spacing w:after="0"/>
        <w:rPr>
          <w:sz w:val="22"/>
          <w:szCs w:val="22"/>
        </w:rPr>
      </w:pPr>
      <w:r w:rsidRPr="00A56E03">
        <w:rPr>
          <w:sz w:val="22"/>
          <w:szCs w:val="22"/>
        </w:rPr>
        <w:t>Caching of scales</w:t>
      </w:r>
    </w:p>
    <w:p w14:paraId="4F662586" w14:textId="77777777" w:rsidR="00A56E03" w:rsidRPr="00A56E03" w:rsidRDefault="00A56E03" w:rsidP="00A56E03">
      <w:pPr>
        <w:numPr>
          <w:ilvl w:val="1"/>
          <w:numId w:val="28"/>
        </w:numPr>
        <w:spacing w:after="0"/>
        <w:rPr>
          <w:sz w:val="22"/>
          <w:szCs w:val="22"/>
        </w:rPr>
      </w:pPr>
      <w:r w:rsidRPr="00A56E03">
        <w:rPr>
          <w:sz w:val="22"/>
          <w:szCs w:val="22"/>
        </w:rPr>
        <w:t xml:space="preserve">The creation of relevant metadata to D-CAT (Data Catalogue Vocabulary) standards </w:t>
      </w:r>
    </w:p>
    <w:p w14:paraId="1CBA5914" w14:textId="77777777" w:rsidR="00A56E03" w:rsidRPr="00A56E03" w:rsidRDefault="00A56E03" w:rsidP="00A56E03">
      <w:pPr>
        <w:numPr>
          <w:ilvl w:val="1"/>
          <w:numId w:val="28"/>
        </w:numPr>
        <w:spacing w:after="0"/>
        <w:rPr>
          <w:sz w:val="22"/>
          <w:szCs w:val="22"/>
        </w:rPr>
      </w:pPr>
      <w:r w:rsidRPr="00A56E03">
        <w:rPr>
          <w:sz w:val="22"/>
          <w:szCs w:val="22"/>
        </w:rPr>
        <w:t>Maintenance of the service for the duration of the project</w:t>
      </w:r>
    </w:p>
    <w:p w14:paraId="33F80E1D" w14:textId="77777777" w:rsidR="00A56E03" w:rsidRPr="00A56E03" w:rsidRDefault="00A56E03" w:rsidP="00A56E03">
      <w:pPr>
        <w:numPr>
          <w:ilvl w:val="1"/>
          <w:numId w:val="28"/>
        </w:numPr>
        <w:spacing w:after="0"/>
        <w:rPr>
          <w:sz w:val="22"/>
          <w:szCs w:val="22"/>
        </w:rPr>
      </w:pPr>
      <w:r w:rsidRPr="00A56E03">
        <w:rPr>
          <w:sz w:val="22"/>
          <w:szCs w:val="22"/>
        </w:rPr>
        <w:t>User functionality for example navigation and searching</w:t>
      </w:r>
    </w:p>
    <w:p w14:paraId="4E422AB4" w14:textId="4E6FCA1E" w:rsidR="00A56E03" w:rsidRDefault="00A56E03" w:rsidP="00A56E03">
      <w:pPr>
        <w:numPr>
          <w:ilvl w:val="1"/>
          <w:numId w:val="28"/>
        </w:numPr>
        <w:spacing w:after="0"/>
        <w:rPr>
          <w:sz w:val="22"/>
          <w:szCs w:val="22"/>
        </w:rPr>
      </w:pPr>
      <w:r w:rsidRPr="00A56E03">
        <w:rPr>
          <w:sz w:val="22"/>
          <w:szCs w:val="22"/>
        </w:rPr>
        <w:t xml:space="preserve">The use of the </w:t>
      </w:r>
      <w:proofErr w:type="spellStart"/>
      <w:r w:rsidRPr="00A56E03">
        <w:rPr>
          <w:sz w:val="22"/>
          <w:szCs w:val="22"/>
        </w:rPr>
        <w:t>getfeatureinfo</w:t>
      </w:r>
      <w:proofErr w:type="spellEnd"/>
      <w:r w:rsidRPr="00A56E03">
        <w:rPr>
          <w:sz w:val="22"/>
          <w:szCs w:val="22"/>
        </w:rPr>
        <w:t xml:space="preserve"> functionality of the</w:t>
      </w:r>
      <w:r w:rsidR="00A14A90">
        <w:rPr>
          <w:sz w:val="22"/>
          <w:szCs w:val="22"/>
        </w:rPr>
        <w:t xml:space="preserve"> WMS</w:t>
      </w:r>
      <w:r w:rsidRPr="00A56E03">
        <w:rPr>
          <w:sz w:val="22"/>
          <w:szCs w:val="22"/>
        </w:rPr>
        <w:t xml:space="preserve"> provide</w:t>
      </w:r>
      <w:r w:rsidR="00A14A90">
        <w:rPr>
          <w:sz w:val="22"/>
          <w:szCs w:val="22"/>
        </w:rPr>
        <w:t>d</w:t>
      </w:r>
      <w:r w:rsidRPr="00A56E03">
        <w:rPr>
          <w:sz w:val="22"/>
          <w:szCs w:val="22"/>
        </w:rPr>
        <w:t xml:space="preserve"> by the members</w:t>
      </w:r>
    </w:p>
    <w:p w14:paraId="5B6D0FC2" w14:textId="77777777" w:rsidR="009963D2" w:rsidRDefault="00A56E03" w:rsidP="009963D2">
      <w:pPr>
        <w:numPr>
          <w:ilvl w:val="0"/>
          <w:numId w:val="27"/>
        </w:numPr>
        <w:spacing w:after="0"/>
        <w:ind w:hanging="357"/>
        <w:rPr>
          <w:sz w:val="22"/>
          <w:szCs w:val="22"/>
        </w:rPr>
      </w:pPr>
      <w:r w:rsidRPr="00A56E03">
        <w:rPr>
          <w:sz w:val="22"/>
          <w:szCs w:val="22"/>
        </w:rPr>
        <w:t>A service level agreement for maintenance and support</w:t>
      </w:r>
    </w:p>
    <w:p w14:paraId="0202738D" w14:textId="77777777" w:rsidR="009963D2" w:rsidRDefault="009963D2" w:rsidP="00B42D24">
      <w:pPr>
        <w:spacing w:after="0"/>
        <w:rPr>
          <w:sz w:val="22"/>
          <w:szCs w:val="22"/>
        </w:rPr>
      </w:pPr>
    </w:p>
    <w:p w14:paraId="5AD1CF46" w14:textId="2B08F29D" w:rsidR="00066BB7" w:rsidRDefault="00066BB7" w:rsidP="00B42D24">
      <w:pPr>
        <w:spacing w:after="0"/>
        <w:rPr>
          <w:sz w:val="22"/>
          <w:szCs w:val="22"/>
        </w:rPr>
      </w:pPr>
      <w:r>
        <w:rPr>
          <w:sz w:val="22"/>
          <w:szCs w:val="22"/>
        </w:rPr>
        <w:t>FURTHER GUIDENCE FOR BOTHS LOTs</w:t>
      </w:r>
    </w:p>
    <w:p w14:paraId="31A9D15E" w14:textId="77777777" w:rsidR="00066BB7" w:rsidRDefault="00066BB7" w:rsidP="00B42D24">
      <w:pPr>
        <w:spacing w:after="0"/>
        <w:rPr>
          <w:sz w:val="22"/>
          <w:szCs w:val="22"/>
        </w:rPr>
      </w:pPr>
    </w:p>
    <w:p w14:paraId="3317952E" w14:textId="73C60A11" w:rsidR="00B42D24" w:rsidRDefault="00B42D24" w:rsidP="00B42D24">
      <w:pPr>
        <w:spacing w:after="0"/>
        <w:rPr>
          <w:sz w:val="22"/>
          <w:szCs w:val="22"/>
        </w:rPr>
      </w:pPr>
      <w:r>
        <w:rPr>
          <w:sz w:val="22"/>
          <w:szCs w:val="22"/>
        </w:rPr>
        <w:t>Please be informed th</w:t>
      </w:r>
      <w:r w:rsidR="000A5A64">
        <w:rPr>
          <w:sz w:val="22"/>
          <w:szCs w:val="22"/>
        </w:rPr>
        <w:t>at throughout your proposal</w:t>
      </w:r>
      <w:r>
        <w:rPr>
          <w:sz w:val="22"/>
          <w:szCs w:val="22"/>
        </w:rPr>
        <w:t xml:space="preserve"> you</w:t>
      </w:r>
      <w:r w:rsidRPr="00B42D24">
        <w:rPr>
          <w:sz w:val="22"/>
          <w:szCs w:val="22"/>
        </w:rPr>
        <w:t xml:space="preserve"> </w:t>
      </w:r>
      <w:r>
        <w:rPr>
          <w:sz w:val="22"/>
          <w:szCs w:val="22"/>
        </w:rPr>
        <w:t>state that you understand the following:</w:t>
      </w:r>
    </w:p>
    <w:p w14:paraId="28CE9D94" w14:textId="77777777" w:rsidR="000A5A64" w:rsidRPr="00B42D24" w:rsidRDefault="000A5A64" w:rsidP="00B42D24">
      <w:pPr>
        <w:spacing w:after="0"/>
        <w:rPr>
          <w:sz w:val="22"/>
          <w:szCs w:val="22"/>
        </w:rPr>
      </w:pPr>
    </w:p>
    <w:p w14:paraId="2AC2DEF4" w14:textId="2FE26F9E" w:rsidR="00B42D24" w:rsidRPr="00B42D24" w:rsidRDefault="00B42D24" w:rsidP="00B42D24">
      <w:pPr>
        <w:numPr>
          <w:ilvl w:val="1"/>
          <w:numId w:val="30"/>
        </w:numPr>
        <w:spacing w:after="0"/>
        <w:rPr>
          <w:sz w:val="22"/>
          <w:szCs w:val="22"/>
        </w:rPr>
      </w:pPr>
      <w:proofErr w:type="gramStart"/>
      <w:r w:rsidRPr="00B42D24">
        <w:rPr>
          <w:sz w:val="22"/>
          <w:szCs w:val="22"/>
        </w:rPr>
        <w:t>that</w:t>
      </w:r>
      <w:proofErr w:type="gramEnd"/>
      <w:r w:rsidRPr="00B42D24">
        <w:rPr>
          <w:sz w:val="22"/>
          <w:szCs w:val="22"/>
        </w:rPr>
        <w:t xml:space="preserve"> the project has a software part and a cartography part.</w:t>
      </w:r>
    </w:p>
    <w:p w14:paraId="15B918EA" w14:textId="0F7D19DA" w:rsidR="000A5A64" w:rsidRDefault="00B42D24" w:rsidP="00B42D24">
      <w:pPr>
        <w:numPr>
          <w:ilvl w:val="1"/>
          <w:numId w:val="30"/>
        </w:numPr>
        <w:spacing w:after="0"/>
        <w:rPr>
          <w:sz w:val="22"/>
          <w:szCs w:val="22"/>
        </w:rPr>
      </w:pPr>
      <w:proofErr w:type="gramStart"/>
      <w:r w:rsidRPr="00B42D24">
        <w:rPr>
          <w:sz w:val="22"/>
          <w:szCs w:val="22"/>
        </w:rPr>
        <w:t>that</w:t>
      </w:r>
      <w:proofErr w:type="gramEnd"/>
      <w:r w:rsidRPr="00B42D24">
        <w:rPr>
          <w:sz w:val="22"/>
          <w:szCs w:val="22"/>
        </w:rPr>
        <w:t xml:space="preserve"> the cartography part is not trivial: creating a high-quality visuali</w:t>
      </w:r>
      <w:r w:rsidR="00A14A90">
        <w:rPr>
          <w:sz w:val="22"/>
          <w:szCs w:val="22"/>
        </w:rPr>
        <w:t>s</w:t>
      </w:r>
      <w:r w:rsidRPr="00B42D24">
        <w:rPr>
          <w:sz w:val="22"/>
          <w:szCs w:val="22"/>
        </w:rPr>
        <w:t xml:space="preserve">ation takes time and </w:t>
      </w:r>
      <w:r>
        <w:rPr>
          <w:sz w:val="22"/>
          <w:szCs w:val="22"/>
        </w:rPr>
        <w:t>your proposal</w:t>
      </w:r>
      <w:r w:rsidRPr="00B42D24">
        <w:rPr>
          <w:sz w:val="22"/>
          <w:szCs w:val="22"/>
        </w:rPr>
        <w:t xml:space="preserve"> needs to explain what </w:t>
      </w:r>
      <w:r>
        <w:rPr>
          <w:sz w:val="22"/>
          <w:szCs w:val="22"/>
        </w:rPr>
        <w:t>your</w:t>
      </w:r>
      <w:r w:rsidRPr="00B42D24">
        <w:rPr>
          <w:sz w:val="22"/>
          <w:szCs w:val="22"/>
        </w:rPr>
        <w:t xml:space="preserve"> underst</w:t>
      </w:r>
      <w:r>
        <w:rPr>
          <w:sz w:val="22"/>
          <w:szCs w:val="22"/>
        </w:rPr>
        <w:t>anding of high-quality is so we</w:t>
      </w:r>
      <w:r w:rsidRPr="00B42D24">
        <w:rPr>
          <w:sz w:val="22"/>
          <w:szCs w:val="22"/>
        </w:rPr>
        <w:t xml:space="preserve"> can decide whether it is enough.</w:t>
      </w:r>
    </w:p>
    <w:p w14:paraId="5550F84D" w14:textId="77777777" w:rsidR="000A5A64" w:rsidRDefault="000A5A64" w:rsidP="00B42D24">
      <w:pPr>
        <w:numPr>
          <w:ilvl w:val="1"/>
          <w:numId w:val="30"/>
        </w:numPr>
        <w:spacing w:after="0"/>
        <w:rPr>
          <w:sz w:val="22"/>
          <w:szCs w:val="22"/>
        </w:rPr>
      </w:pPr>
      <w:proofErr w:type="gramStart"/>
      <w:r>
        <w:rPr>
          <w:sz w:val="22"/>
          <w:szCs w:val="22"/>
        </w:rPr>
        <w:t>t</w:t>
      </w:r>
      <w:r w:rsidR="00B42D24" w:rsidRPr="000A5A64">
        <w:rPr>
          <w:sz w:val="22"/>
          <w:szCs w:val="22"/>
        </w:rPr>
        <w:t>hat</w:t>
      </w:r>
      <w:proofErr w:type="gramEnd"/>
      <w:r w:rsidR="00B42D24" w:rsidRPr="000A5A64">
        <w:rPr>
          <w:sz w:val="22"/>
          <w:szCs w:val="22"/>
        </w:rPr>
        <w:t xml:space="preserve"> the software part is not trivial: if </w:t>
      </w:r>
      <w:r w:rsidR="00C53FAA" w:rsidRPr="000A5A64">
        <w:rPr>
          <w:sz w:val="22"/>
          <w:szCs w:val="22"/>
        </w:rPr>
        <w:t>you plan</w:t>
      </w:r>
      <w:r w:rsidR="00B42D24" w:rsidRPr="000A5A64">
        <w:rPr>
          <w:sz w:val="22"/>
          <w:szCs w:val="22"/>
        </w:rPr>
        <w:t xml:space="preserve"> to start “from scratch” without</w:t>
      </w:r>
      <w:r w:rsidR="00C53FAA" w:rsidRPr="000A5A64">
        <w:rPr>
          <w:sz w:val="22"/>
          <w:szCs w:val="22"/>
        </w:rPr>
        <w:t xml:space="preserve"> using existing (open source) technology please give good reasoning why.</w:t>
      </w:r>
    </w:p>
    <w:p w14:paraId="61417FBF" w14:textId="77777777" w:rsidR="000A5A64" w:rsidRDefault="000A5A64" w:rsidP="000A5A64">
      <w:pPr>
        <w:spacing w:after="0"/>
        <w:rPr>
          <w:sz w:val="22"/>
          <w:szCs w:val="22"/>
        </w:rPr>
      </w:pPr>
    </w:p>
    <w:p w14:paraId="20FBFF1C" w14:textId="1E529597" w:rsidR="00B42D24" w:rsidRPr="000A5A64" w:rsidRDefault="00B42D24" w:rsidP="000A5A64">
      <w:pPr>
        <w:spacing w:after="0"/>
        <w:rPr>
          <w:sz w:val="22"/>
          <w:szCs w:val="22"/>
        </w:rPr>
      </w:pPr>
      <w:r w:rsidRPr="000A5A64">
        <w:rPr>
          <w:sz w:val="22"/>
          <w:szCs w:val="22"/>
        </w:rPr>
        <w:t>The concepts for operating the services should be sustainable and as simple as possible, so that they can be kept available at minimum maintenance cost after this project has ended.</w:t>
      </w:r>
    </w:p>
    <w:p w14:paraId="7E76A5B7" w14:textId="77777777" w:rsidR="00B42D24" w:rsidRDefault="00B42D24" w:rsidP="00B42D24">
      <w:pPr>
        <w:spacing w:after="0"/>
        <w:rPr>
          <w:sz w:val="22"/>
          <w:szCs w:val="22"/>
        </w:rPr>
      </w:pPr>
    </w:p>
    <w:p w14:paraId="28C067CD" w14:textId="77777777" w:rsidR="0018122F" w:rsidRPr="009963D2" w:rsidRDefault="00C4663E" w:rsidP="001F25EF">
      <w:pPr>
        <w:spacing w:after="0"/>
        <w:rPr>
          <w:sz w:val="22"/>
          <w:szCs w:val="22"/>
        </w:rPr>
      </w:pPr>
      <w:r>
        <w:rPr>
          <w:sz w:val="22"/>
          <w:szCs w:val="22"/>
        </w:rPr>
        <w:t>We would welcome y</w:t>
      </w:r>
      <w:r w:rsidR="003575D1" w:rsidRPr="009963D2">
        <w:rPr>
          <w:sz w:val="22"/>
          <w:szCs w:val="22"/>
        </w:rPr>
        <w:t>our</w:t>
      </w:r>
      <w:r w:rsidR="0018122F" w:rsidRPr="009963D2">
        <w:rPr>
          <w:sz w:val="22"/>
          <w:szCs w:val="22"/>
        </w:rPr>
        <w:t xml:space="preserve"> opinion on the key issues related to the achievement of the contract </w:t>
      </w:r>
      <w:r w:rsidR="00A56E03" w:rsidRPr="009963D2">
        <w:rPr>
          <w:sz w:val="22"/>
          <w:szCs w:val="22"/>
        </w:rPr>
        <w:t>requirements</w:t>
      </w:r>
      <w:r w:rsidR="0018122F" w:rsidRPr="009963D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and an </w:t>
      </w:r>
      <w:r w:rsidR="0018122F" w:rsidRPr="009963D2">
        <w:rPr>
          <w:sz w:val="22"/>
          <w:szCs w:val="22"/>
        </w:rPr>
        <w:t>explanation of the risks and assumptions affecting the execution of the contract</w:t>
      </w:r>
      <w:r w:rsidR="00541D43" w:rsidRPr="009963D2">
        <w:rPr>
          <w:sz w:val="22"/>
          <w:szCs w:val="22"/>
        </w:rPr>
        <w:t>.</w:t>
      </w:r>
    </w:p>
    <w:p w14:paraId="785AE2EF" w14:textId="77777777" w:rsidR="0018122F" w:rsidRPr="009772B6" w:rsidRDefault="0018122F" w:rsidP="00541D43">
      <w:pPr>
        <w:pStyle w:val="Heading1"/>
      </w:pPr>
      <w:r w:rsidRPr="009772B6">
        <w:lastRenderedPageBreak/>
        <w:t>Strategy</w:t>
      </w:r>
    </w:p>
    <w:p w14:paraId="51C0E542" w14:textId="77777777" w:rsidR="0018122F" w:rsidRPr="000F166B" w:rsidRDefault="0018122F" w:rsidP="0077498F">
      <w:pPr>
        <w:pStyle w:val="ListBullet"/>
        <w:tabs>
          <w:tab w:val="clear" w:pos="283"/>
          <w:tab w:val="num" w:pos="851"/>
        </w:tabs>
        <w:spacing w:after="120"/>
        <w:ind w:left="850" w:hanging="425"/>
        <w:rPr>
          <w:sz w:val="22"/>
          <w:szCs w:val="22"/>
        </w:rPr>
      </w:pPr>
      <w:r w:rsidRPr="000F166B">
        <w:rPr>
          <w:sz w:val="22"/>
          <w:szCs w:val="22"/>
        </w:rPr>
        <w:t>An outline of the approach proposed for contract implementation</w:t>
      </w:r>
      <w:r w:rsidR="00541D43">
        <w:rPr>
          <w:sz w:val="22"/>
          <w:szCs w:val="22"/>
        </w:rPr>
        <w:t>.</w:t>
      </w:r>
    </w:p>
    <w:p w14:paraId="7027E752" w14:textId="77777777" w:rsidR="0018122F" w:rsidRPr="000F166B" w:rsidRDefault="0018122F" w:rsidP="0077498F">
      <w:pPr>
        <w:pStyle w:val="ListBullet"/>
        <w:tabs>
          <w:tab w:val="clear" w:pos="283"/>
          <w:tab w:val="num" w:pos="851"/>
        </w:tabs>
        <w:spacing w:after="120"/>
        <w:ind w:left="850" w:hanging="425"/>
        <w:rPr>
          <w:sz w:val="22"/>
          <w:szCs w:val="22"/>
        </w:rPr>
      </w:pPr>
      <w:r w:rsidRPr="000F166B">
        <w:rPr>
          <w:sz w:val="22"/>
          <w:szCs w:val="22"/>
        </w:rPr>
        <w:t xml:space="preserve">A list of the proposed </w:t>
      </w:r>
      <w:r w:rsidR="003575D1">
        <w:rPr>
          <w:sz w:val="22"/>
          <w:szCs w:val="22"/>
        </w:rPr>
        <w:t>tasks</w:t>
      </w:r>
      <w:r w:rsidRPr="000F166B">
        <w:rPr>
          <w:sz w:val="22"/>
          <w:szCs w:val="22"/>
        </w:rPr>
        <w:t xml:space="preserve"> </w:t>
      </w:r>
      <w:r w:rsidR="003575D1">
        <w:rPr>
          <w:sz w:val="22"/>
          <w:szCs w:val="22"/>
        </w:rPr>
        <w:t xml:space="preserve">you </w:t>
      </w:r>
      <w:r w:rsidRPr="000F166B">
        <w:rPr>
          <w:sz w:val="22"/>
          <w:szCs w:val="22"/>
        </w:rPr>
        <w:t>consider necessary to achieve the contract objectives</w:t>
      </w:r>
      <w:r w:rsidR="00541D43">
        <w:rPr>
          <w:sz w:val="22"/>
          <w:szCs w:val="22"/>
        </w:rPr>
        <w:t>.</w:t>
      </w:r>
    </w:p>
    <w:p w14:paraId="45E22688" w14:textId="77777777" w:rsidR="0018122F" w:rsidRPr="000F166B" w:rsidRDefault="003575D1" w:rsidP="0077498F">
      <w:pPr>
        <w:pStyle w:val="ListBullet"/>
        <w:tabs>
          <w:tab w:val="clear" w:pos="283"/>
          <w:tab w:val="num" w:pos="851"/>
        </w:tabs>
        <w:ind w:left="851" w:hanging="425"/>
        <w:rPr>
          <w:sz w:val="22"/>
          <w:szCs w:val="22"/>
        </w:rPr>
      </w:pPr>
      <w:r>
        <w:rPr>
          <w:sz w:val="22"/>
          <w:szCs w:val="22"/>
        </w:rPr>
        <w:t>I</w:t>
      </w:r>
      <w:r w:rsidR="0018122F" w:rsidRPr="000F166B">
        <w:rPr>
          <w:sz w:val="22"/>
          <w:szCs w:val="22"/>
        </w:rPr>
        <w:t>nputs and outputs</w:t>
      </w:r>
      <w:r w:rsidR="00541D43">
        <w:rPr>
          <w:sz w:val="22"/>
          <w:szCs w:val="22"/>
        </w:rPr>
        <w:t>.</w:t>
      </w:r>
    </w:p>
    <w:p w14:paraId="0FECFF0F" w14:textId="77777777" w:rsidR="00F96A1E" w:rsidRDefault="00A56E03" w:rsidP="00F96A1E">
      <w:pPr>
        <w:pStyle w:val="Heading1"/>
        <w:tabs>
          <w:tab w:val="clear" w:pos="480"/>
        </w:tabs>
        <w:ind w:left="482" w:hanging="482"/>
      </w:pPr>
      <w:r>
        <w:t>Backstopping</w:t>
      </w:r>
      <w:r w:rsidR="00F96A1E" w:rsidRPr="00F96A1E">
        <w:t xml:space="preserve"> </w:t>
      </w:r>
    </w:p>
    <w:p w14:paraId="12019926" w14:textId="77777777" w:rsidR="00CE4887" w:rsidRDefault="009F4E29" w:rsidP="00CE4887">
      <w:pPr>
        <w:pStyle w:val="ListBullet"/>
        <w:tabs>
          <w:tab w:val="clear" w:pos="283"/>
          <w:tab w:val="num" w:pos="851"/>
        </w:tabs>
        <w:spacing w:after="120"/>
        <w:ind w:left="850" w:hanging="425"/>
        <w:rPr>
          <w:sz w:val="22"/>
          <w:szCs w:val="22"/>
        </w:rPr>
      </w:pPr>
      <w:r>
        <w:rPr>
          <w:sz w:val="22"/>
          <w:szCs w:val="22"/>
        </w:rPr>
        <w:t xml:space="preserve">CVs </w:t>
      </w:r>
      <w:r w:rsidR="00CE4887">
        <w:rPr>
          <w:sz w:val="22"/>
          <w:szCs w:val="22"/>
        </w:rPr>
        <w:t xml:space="preserve">of </w:t>
      </w:r>
      <w:r>
        <w:rPr>
          <w:sz w:val="22"/>
          <w:szCs w:val="22"/>
        </w:rPr>
        <w:t xml:space="preserve">any </w:t>
      </w:r>
      <w:r w:rsidR="00CE4887">
        <w:rPr>
          <w:sz w:val="22"/>
          <w:szCs w:val="22"/>
        </w:rPr>
        <w:t xml:space="preserve">expertise </w:t>
      </w:r>
      <w:r w:rsidR="001F25EF">
        <w:rPr>
          <w:sz w:val="22"/>
          <w:szCs w:val="22"/>
        </w:rPr>
        <w:t>proposed</w:t>
      </w:r>
      <w:r w:rsidR="00CE4887">
        <w:rPr>
          <w:sz w:val="22"/>
          <w:szCs w:val="22"/>
        </w:rPr>
        <w:t xml:space="preserve"> (included in the offer) for project implementation </w:t>
      </w:r>
    </w:p>
    <w:p w14:paraId="625D1135" w14:textId="77777777" w:rsidR="00F96A1E" w:rsidRPr="00F96A1E" w:rsidRDefault="00F96A1E" w:rsidP="00F96A1E">
      <w:pPr>
        <w:pStyle w:val="ListBullet"/>
        <w:tabs>
          <w:tab w:val="clear" w:pos="283"/>
          <w:tab w:val="num" w:pos="851"/>
        </w:tabs>
        <w:spacing w:after="120"/>
        <w:ind w:left="850" w:hanging="425"/>
        <w:rPr>
          <w:sz w:val="22"/>
          <w:szCs w:val="22"/>
        </w:rPr>
      </w:pPr>
      <w:r w:rsidRPr="00F96A1E">
        <w:rPr>
          <w:sz w:val="22"/>
          <w:szCs w:val="22"/>
        </w:rPr>
        <w:t xml:space="preserve">A description of the support facilities (back-stopping) that the contractor will provide </w:t>
      </w:r>
      <w:r w:rsidR="001F25EF">
        <w:rPr>
          <w:sz w:val="22"/>
          <w:szCs w:val="22"/>
        </w:rPr>
        <w:t xml:space="preserve">during the </w:t>
      </w:r>
      <w:r w:rsidRPr="00F96A1E">
        <w:rPr>
          <w:sz w:val="22"/>
          <w:szCs w:val="22"/>
        </w:rPr>
        <w:t xml:space="preserve">execution of the contract. </w:t>
      </w:r>
    </w:p>
    <w:p w14:paraId="276A0642" w14:textId="77777777" w:rsidR="00CE4887" w:rsidRDefault="00F96A1E" w:rsidP="00CE4887">
      <w:pPr>
        <w:pStyle w:val="ListBullet"/>
        <w:tabs>
          <w:tab w:val="clear" w:pos="283"/>
          <w:tab w:val="num" w:pos="851"/>
        </w:tabs>
        <w:spacing w:after="120"/>
        <w:ind w:left="850" w:hanging="425"/>
        <w:rPr>
          <w:sz w:val="22"/>
          <w:szCs w:val="22"/>
        </w:rPr>
      </w:pPr>
      <w:r w:rsidRPr="00F96A1E">
        <w:rPr>
          <w:sz w:val="22"/>
          <w:szCs w:val="22"/>
        </w:rPr>
        <w:t xml:space="preserve">A description of any subcontracting arrangements with a clear indication of the tasks that will be entrusted to subcontractors and a statement by the tenderer guaranteeing the eligibility of subcontractors. </w:t>
      </w:r>
    </w:p>
    <w:p w14:paraId="297EC9F3" w14:textId="77777777" w:rsidR="00CE4887" w:rsidRDefault="00CE4887" w:rsidP="00CE4887">
      <w:pPr>
        <w:pStyle w:val="ListBullet"/>
        <w:numPr>
          <w:ilvl w:val="0"/>
          <w:numId w:val="0"/>
        </w:numPr>
        <w:spacing w:after="120"/>
        <w:ind w:left="425"/>
        <w:rPr>
          <w:sz w:val="22"/>
          <w:szCs w:val="22"/>
        </w:rPr>
      </w:pPr>
      <w:r w:rsidRPr="00CE4887">
        <w:rPr>
          <w:sz w:val="22"/>
          <w:szCs w:val="22"/>
        </w:rPr>
        <w:t>The</w:t>
      </w:r>
      <w:r>
        <w:rPr>
          <w:sz w:val="22"/>
          <w:szCs w:val="22"/>
        </w:rPr>
        <w:t>se</w:t>
      </w:r>
      <w:r w:rsidRPr="00CE4887">
        <w:rPr>
          <w:sz w:val="22"/>
          <w:szCs w:val="22"/>
        </w:rPr>
        <w:t xml:space="preserve"> back-up function</w:t>
      </w:r>
      <w:r w:rsidR="00A56E03">
        <w:rPr>
          <w:sz w:val="22"/>
          <w:szCs w:val="22"/>
        </w:rPr>
        <w:t>s</w:t>
      </w:r>
      <w:r w:rsidRPr="00CE4887">
        <w:rPr>
          <w:sz w:val="22"/>
          <w:szCs w:val="22"/>
        </w:rPr>
        <w:t xml:space="preserve"> will be assessed in the evaluation and should be carefully explained in the organisation and methodology, including the list of staff, units, capacity of permanent staff </w:t>
      </w:r>
      <w:r w:rsidR="001F25EF">
        <w:rPr>
          <w:sz w:val="22"/>
          <w:szCs w:val="22"/>
        </w:rPr>
        <w:t>etc.</w:t>
      </w:r>
    </w:p>
    <w:p w14:paraId="00163D0F" w14:textId="77777777" w:rsidR="0018122F" w:rsidRPr="009772B6" w:rsidRDefault="0018122F" w:rsidP="00541D43">
      <w:pPr>
        <w:pStyle w:val="Heading1"/>
      </w:pPr>
      <w:r w:rsidRPr="009772B6">
        <w:t xml:space="preserve">Timetable of </w:t>
      </w:r>
      <w:r w:rsidR="00C531D8">
        <w:t>work</w:t>
      </w:r>
    </w:p>
    <w:p w14:paraId="70310A64" w14:textId="77777777" w:rsidR="00F96A1E" w:rsidRDefault="0018122F" w:rsidP="00F96A1E">
      <w:pPr>
        <w:pStyle w:val="ListBullet"/>
        <w:tabs>
          <w:tab w:val="clear" w:pos="283"/>
          <w:tab w:val="num" w:pos="851"/>
        </w:tabs>
        <w:spacing w:after="120"/>
        <w:ind w:left="850" w:hanging="425"/>
        <w:rPr>
          <w:sz w:val="22"/>
          <w:szCs w:val="22"/>
        </w:rPr>
      </w:pPr>
      <w:r w:rsidRPr="000F166B">
        <w:rPr>
          <w:sz w:val="22"/>
          <w:szCs w:val="22"/>
        </w:rPr>
        <w:t xml:space="preserve">The timing, sequence and duration of the proposed </w:t>
      </w:r>
      <w:r w:rsidR="003575D1">
        <w:rPr>
          <w:sz w:val="22"/>
          <w:szCs w:val="22"/>
        </w:rPr>
        <w:t>tasks</w:t>
      </w:r>
      <w:r w:rsidR="009F4E29">
        <w:rPr>
          <w:sz w:val="22"/>
          <w:szCs w:val="22"/>
        </w:rPr>
        <w:t>.</w:t>
      </w:r>
    </w:p>
    <w:p w14:paraId="24688309" w14:textId="77777777" w:rsidR="0018122F" w:rsidRDefault="0018122F" w:rsidP="0077498F">
      <w:pPr>
        <w:pStyle w:val="ListBullet"/>
        <w:tabs>
          <w:tab w:val="clear" w:pos="283"/>
          <w:tab w:val="num" w:pos="851"/>
        </w:tabs>
        <w:spacing w:after="120"/>
        <w:ind w:left="850" w:hanging="425"/>
        <w:rPr>
          <w:sz w:val="22"/>
          <w:szCs w:val="22"/>
        </w:rPr>
      </w:pPr>
      <w:r w:rsidRPr="000F166B">
        <w:rPr>
          <w:sz w:val="22"/>
          <w:szCs w:val="22"/>
        </w:rPr>
        <w:t>The identification and timing of major milestones in executin</w:t>
      </w:r>
      <w:r w:rsidR="00C531D8">
        <w:rPr>
          <w:sz w:val="22"/>
          <w:szCs w:val="22"/>
        </w:rPr>
        <w:t>g</w:t>
      </w:r>
      <w:r w:rsidRPr="000F166B">
        <w:rPr>
          <w:sz w:val="22"/>
          <w:szCs w:val="22"/>
        </w:rPr>
        <w:t xml:space="preserve"> the contract, including an indication of how the achievement of these would be reflected in any reports, particularly those stipulated in the Terms of </w:t>
      </w:r>
      <w:r w:rsidR="003575D1">
        <w:rPr>
          <w:sz w:val="22"/>
          <w:szCs w:val="22"/>
        </w:rPr>
        <w:t>R</w:t>
      </w:r>
      <w:r w:rsidRPr="000F166B">
        <w:rPr>
          <w:sz w:val="22"/>
          <w:szCs w:val="22"/>
        </w:rPr>
        <w:t>eference</w:t>
      </w:r>
      <w:r w:rsidR="00541D43">
        <w:rPr>
          <w:sz w:val="22"/>
          <w:szCs w:val="22"/>
        </w:rPr>
        <w:t>.</w:t>
      </w:r>
    </w:p>
    <w:p w14:paraId="5877B654" w14:textId="77777777" w:rsidR="00F96A1E" w:rsidRDefault="00F44728" w:rsidP="00B86C1A">
      <w:pPr>
        <w:pStyle w:val="ListBullet"/>
        <w:tabs>
          <w:tab w:val="clear" w:pos="283"/>
          <w:tab w:val="num" w:pos="851"/>
        </w:tabs>
        <w:spacing w:after="120"/>
        <w:ind w:left="850" w:hanging="425"/>
        <w:rPr>
          <w:sz w:val="22"/>
          <w:szCs w:val="22"/>
        </w:rPr>
      </w:pPr>
      <w:r>
        <w:rPr>
          <w:sz w:val="22"/>
          <w:szCs w:val="22"/>
        </w:rPr>
        <w:t>The methodologies contained in the offer should include a work</w:t>
      </w:r>
      <w:r w:rsidR="005D736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plan indicating the envisaged resources to be mobilised. </w:t>
      </w:r>
    </w:p>
    <w:p w14:paraId="039A87FD" w14:textId="77777777" w:rsidR="004A17F4" w:rsidRPr="00B86C1A" w:rsidRDefault="004A17F4" w:rsidP="004A17F4">
      <w:pPr>
        <w:pStyle w:val="ListBullet"/>
        <w:numPr>
          <w:ilvl w:val="0"/>
          <w:numId w:val="0"/>
        </w:numPr>
        <w:spacing w:after="120"/>
        <w:ind w:left="850"/>
        <w:rPr>
          <w:sz w:val="22"/>
          <w:szCs w:val="22"/>
        </w:rPr>
      </w:pPr>
    </w:p>
    <w:p w14:paraId="5A5FB5B9" w14:textId="77777777" w:rsidR="00F96A1E" w:rsidRPr="002721A6" w:rsidRDefault="004A17F4" w:rsidP="002721A6">
      <w:pPr>
        <w:pStyle w:val="ListBullet"/>
        <w:numPr>
          <w:ilvl w:val="0"/>
          <w:numId w:val="0"/>
        </w:numPr>
        <w:spacing w:after="120"/>
        <w:ind w:left="283" w:hanging="283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***</w:t>
      </w:r>
      <w:r w:rsidR="009963D2">
        <w:rPr>
          <w:b/>
          <w:sz w:val="22"/>
          <w:szCs w:val="22"/>
        </w:rPr>
        <w:t>Please always refer to the</w:t>
      </w:r>
      <w:r w:rsidR="002721A6" w:rsidRPr="002721A6">
        <w:rPr>
          <w:b/>
          <w:sz w:val="22"/>
          <w:szCs w:val="22"/>
        </w:rPr>
        <w:t xml:space="preserve"> </w:t>
      </w:r>
      <w:proofErr w:type="spellStart"/>
      <w:r w:rsidR="002721A6" w:rsidRPr="002721A6">
        <w:rPr>
          <w:b/>
          <w:sz w:val="22"/>
          <w:szCs w:val="22"/>
        </w:rPr>
        <w:t>ToR</w:t>
      </w:r>
      <w:proofErr w:type="spellEnd"/>
      <w:r w:rsidR="002721A6" w:rsidRPr="002721A6">
        <w:rPr>
          <w:b/>
          <w:sz w:val="22"/>
          <w:szCs w:val="22"/>
        </w:rPr>
        <w:t xml:space="preserve"> for any additional information to be inserted in the O&amp;M.</w:t>
      </w:r>
      <w:r>
        <w:rPr>
          <w:b/>
          <w:sz w:val="22"/>
          <w:szCs w:val="22"/>
        </w:rPr>
        <w:t>***</w:t>
      </w:r>
    </w:p>
    <w:sectPr w:rsidR="00F96A1E" w:rsidRPr="002721A6" w:rsidSect="00541D43">
      <w:headerReference w:type="default" r:id="rId7"/>
      <w:footerReference w:type="default" r:id="rId8"/>
      <w:footerReference w:type="first" r:id="rId9"/>
      <w:pgSz w:w="11907" w:h="16840" w:code="9"/>
      <w:pgMar w:top="851" w:right="1134" w:bottom="993" w:left="851" w:header="720" w:footer="587" w:gutter="567"/>
      <w:paperSrc w:first="15" w:other="15"/>
      <w:pgNumType w:start="1"/>
      <w:cols w:space="720"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1DE050" w16cex:dateUtc="2020-09-29T15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EE467A7" w16cid:durableId="231DE05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8DCC71" w14:textId="77777777" w:rsidR="006F53BD" w:rsidRDefault="006F53BD">
      <w:r>
        <w:separator/>
      </w:r>
    </w:p>
  </w:endnote>
  <w:endnote w:type="continuationSeparator" w:id="0">
    <w:p w14:paraId="4D9E1727" w14:textId="77777777" w:rsidR="006F53BD" w:rsidRDefault="006F5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8FE53F" w14:textId="405760DC" w:rsidR="00A37B36" w:rsidRDefault="00A37B36" w:rsidP="00A37B36">
    <w:pPr>
      <w:pStyle w:val="Footer"/>
      <w:tabs>
        <w:tab w:val="right" w:pos="9356"/>
      </w:tabs>
      <w:rPr>
        <w:rFonts w:ascii="Times New Roman" w:hAnsi="Times New Roman"/>
        <w:sz w:val="18"/>
        <w:szCs w:val="18"/>
      </w:rPr>
    </w:pPr>
    <w:r w:rsidRPr="00031A94">
      <w:rPr>
        <w:rFonts w:ascii="Times New Roman" w:hAnsi="Times New Roman"/>
        <w:sz w:val="18"/>
        <w:szCs w:val="18"/>
      </w:rPr>
      <w:tab/>
      <w:t xml:space="preserve">Page </w:t>
    </w:r>
    <w:r w:rsidRPr="00031A94">
      <w:rPr>
        <w:rFonts w:ascii="Times New Roman" w:hAnsi="Times New Roman"/>
        <w:sz w:val="18"/>
        <w:szCs w:val="18"/>
      </w:rPr>
      <w:fldChar w:fldCharType="begin"/>
    </w:r>
    <w:r w:rsidRPr="00031A94">
      <w:rPr>
        <w:rFonts w:ascii="Times New Roman" w:hAnsi="Times New Roman"/>
        <w:sz w:val="18"/>
        <w:szCs w:val="18"/>
      </w:rPr>
      <w:instrText xml:space="preserve"> PAGE </w:instrText>
    </w:r>
    <w:r w:rsidRPr="00031A94">
      <w:rPr>
        <w:rFonts w:ascii="Times New Roman" w:hAnsi="Times New Roman"/>
        <w:sz w:val="18"/>
        <w:szCs w:val="18"/>
      </w:rPr>
      <w:fldChar w:fldCharType="separate"/>
    </w:r>
    <w:r w:rsidR="005206A2">
      <w:rPr>
        <w:rFonts w:ascii="Times New Roman" w:hAnsi="Times New Roman"/>
        <w:noProof/>
        <w:sz w:val="18"/>
        <w:szCs w:val="18"/>
      </w:rPr>
      <w:t>2</w:t>
    </w:r>
    <w:r w:rsidRPr="00031A94">
      <w:rPr>
        <w:rFonts w:ascii="Times New Roman" w:hAnsi="Times New Roman"/>
        <w:sz w:val="18"/>
        <w:szCs w:val="18"/>
      </w:rPr>
      <w:fldChar w:fldCharType="end"/>
    </w:r>
    <w:r w:rsidRPr="00031A94">
      <w:rPr>
        <w:rFonts w:ascii="Times New Roman" w:hAnsi="Times New Roman"/>
        <w:sz w:val="18"/>
        <w:szCs w:val="18"/>
      </w:rPr>
      <w:t xml:space="preserve"> of </w:t>
    </w:r>
    <w:r w:rsidRPr="00031A94">
      <w:rPr>
        <w:rFonts w:ascii="Times New Roman" w:hAnsi="Times New Roman"/>
        <w:sz w:val="18"/>
        <w:szCs w:val="18"/>
      </w:rPr>
      <w:fldChar w:fldCharType="begin"/>
    </w:r>
    <w:r w:rsidRPr="00031A94">
      <w:rPr>
        <w:rFonts w:ascii="Times New Roman" w:hAnsi="Times New Roman"/>
        <w:sz w:val="18"/>
        <w:szCs w:val="18"/>
      </w:rPr>
      <w:instrText xml:space="preserve"> NUMPAGES </w:instrText>
    </w:r>
    <w:r w:rsidRPr="00031A94">
      <w:rPr>
        <w:rFonts w:ascii="Times New Roman" w:hAnsi="Times New Roman"/>
        <w:sz w:val="18"/>
        <w:szCs w:val="18"/>
      </w:rPr>
      <w:fldChar w:fldCharType="separate"/>
    </w:r>
    <w:r w:rsidR="005206A2">
      <w:rPr>
        <w:rFonts w:ascii="Times New Roman" w:hAnsi="Times New Roman"/>
        <w:noProof/>
        <w:sz w:val="18"/>
        <w:szCs w:val="18"/>
      </w:rPr>
      <w:t>2</w:t>
    </w:r>
    <w:r w:rsidRPr="00031A94">
      <w:rPr>
        <w:rFonts w:ascii="Times New Roman" w:hAnsi="Times New Roman"/>
        <w:sz w:val="18"/>
        <w:szCs w:val="18"/>
      </w:rPr>
      <w:fldChar w:fldCharType="end"/>
    </w:r>
  </w:p>
  <w:p w14:paraId="325A7AE7" w14:textId="77777777" w:rsidR="00A37B36" w:rsidRPr="006F6B4E" w:rsidRDefault="00A37B36" w:rsidP="00A37B36">
    <w:pPr>
      <w:pStyle w:val="Footer"/>
      <w:tabs>
        <w:tab w:val="right" w:pos="9356"/>
      </w:tabs>
      <w:rPr>
        <w:rFonts w:ascii="Times New Roman" w:hAnsi="Times New Roman"/>
      </w:rPr>
    </w:pPr>
    <w:r w:rsidRPr="00F44728">
      <w:rPr>
        <w:rStyle w:val="PageNumber"/>
        <w:rFonts w:ascii="Times New Roman" w:hAnsi="Times New Roman"/>
        <w:sz w:val="20"/>
      </w:rPr>
      <w:fldChar w:fldCharType="begin"/>
    </w:r>
    <w:r w:rsidRPr="00F44728">
      <w:rPr>
        <w:rStyle w:val="PageNumber"/>
        <w:rFonts w:ascii="Times New Roman" w:hAnsi="Times New Roman"/>
        <w:sz w:val="20"/>
      </w:rPr>
      <w:instrText xml:space="preserve"> FILENAME </w:instrText>
    </w:r>
    <w:r w:rsidRPr="00F44728">
      <w:rPr>
        <w:rStyle w:val="PageNumber"/>
        <w:rFonts w:ascii="Times New Roman" w:hAnsi="Times New Roman"/>
        <w:sz w:val="20"/>
      </w:rPr>
      <w:fldChar w:fldCharType="separate"/>
    </w:r>
    <w:r>
      <w:rPr>
        <w:rStyle w:val="PageNumber"/>
        <w:rFonts w:ascii="Times New Roman" w:hAnsi="Times New Roman"/>
        <w:noProof/>
        <w:sz w:val="20"/>
      </w:rPr>
      <w:t>b8g_annexiiiom_en.doc</w:t>
    </w:r>
    <w:r w:rsidRPr="00F44728">
      <w:rPr>
        <w:rStyle w:val="PageNumber"/>
        <w:rFonts w:ascii="Times New Roman" w:hAnsi="Times New Roman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F7771D" w14:textId="77777777" w:rsidR="000F50E0" w:rsidRPr="00F96A1E" w:rsidRDefault="000F50E0" w:rsidP="00F96A1E">
    <w:pPr>
      <w:pStyle w:val="Footer"/>
      <w:tabs>
        <w:tab w:val="right" w:pos="9356"/>
      </w:tabs>
      <w:rPr>
        <w:rFonts w:ascii="Times New Roman" w:hAnsi="Times New Roman"/>
        <w:sz w:val="18"/>
        <w:szCs w:val="18"/>
      </w:rPr>
    </w:pPr>
    <w:r w:rsidRPr="00031A94">
      <w:rPr>
        <w:rFonts w:ascii="Times New Roman" w:hAnsi="Times New Roman"/>
        <w:sz w:val="18"/>
        <w:szCs w:val="18"/>
      </w:rPr>
      <w:tab/>
      <w:t xml:space="preserve">Page </w:t>
    </w:r>
    <w:r w:rsidRPr="00031A94">
      <w:rPr>
        <w:rFonts w:ascii="Times New Roman" w:hAnsi="Times New Roman"/>
        <w:sz w:val="18"/>
        <w:szCs w:val="18"/>
      </w:rPr>
      <w:fldChar w:fldCharType="begin"/>
    </w:r>
    <w:r w:rsidRPr="00031A94">
      <w:rPr>
        <w:rFonts w:ascii="Times New Roman" w:hAnsi="Times New Roman"/>
        <w:sz w:val="18"/>
        <w:szCs w:val="18"/>
      </w:rPr>
      <w:instrText xml:space="preserve"> PAGE </w:instrText>
    </w:r>
    <w:r w:rsidRPr="00031A94">
      <w:rPr>
        <w:rFonts w:ascii="Times New Roman" w:hAnsi="Times New Roman"/>
        <w:sz w:val="18"/>
        <w:szCs w:val="18"/>
      </w:rPr>
      <w:fldChar w:fldCharType="separate"/>
    </w:r>
    <w:r w:rsidR="005206A2">
      <w:rPr>
        <w:rFonts w:ascii="Times New Roman" w:hAnsi="Times New Roman"/>
        <w:noProof/>
        <w:sz w:val="18"/>
        <w:szCs w:val="18"/>
      </w:rPr>
      <w:t>1</w:t>
    </w:r>
    <w:r w:rsidRPr="00031A94">
      <w:rPr>
        <w:rFonts w:ascii="Times New Roman" w:hAnsi="Times New Roman"/>
        <w:sz w:val="18"/>
        <w:szCs w:val="18"/>
      </w:rPr>
      <w:fldChar w:fldCharType="end"/>
    </w:r>
    <w:r w:rsidRPr="00031A94">
      <w:rPr>
        <w:rFonts w:ascii="Times New Roman" w:hAnsi="Times New Roman"/>
        <w:sz w:val="18"/>
        <w:szCs w:val="18"/>
      </w:rPr>
      <w:t xml:space="preserve"> of </w:t>
    </w:r>
    <w:r w:rsidRPr="00031A94">
      <w:rPr>
        <w:rFonts w:ascii="Times New Roman" w:hAnsi="Times New Roman"/>
        <w:sz w:val="18"/>
        <w:szCs w:val="18"/>
      </w:rPr>
      <w:fldChar w:fldCharType="begin"/>
    </w:r>
    <w:r w:rsidRPr="00031A94">
      <w:rPr>
        <w:rFonts w:ascii="Times New Roman" w:hAnsi="Times New Roman"/>
        <w:sz w:val="18"/>
        <w:szCs w:val="18"/>
      </w:rPr>
      <w:instrText xml:space="preserve"> NUMPAGES </w:instrText>
    </w:r>
    <w:r w:rsidRPr="00031A94">
      <w:rPr>
        <w:rFonts w:ascii="Times New Roman" w:hAnsi="Times New Roman"/>
        <w:sz w:val="18"/>
        <w:szCs w:val="18"/>
      </w:rPr>
      <w:fldChar w:fldCharType="separate"/>
    </w:r>
    <w:r w:rsidR="005206A2">
      <w:rPr>
        <w:rFonts w:ascii="Times New Roman" w:hAnsi="Times New Roman"/>
        <w:noProof/>
        <w:sz w:val="18"/>
        <w:szCs w:val="18"/>
      </w:rPr>
      <w:t>2</w:t>
    </w:r>
    <w:r w:rsidRPr="00031A94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5F3527" w14:textId="77777777" w:rsidR="006F53BD" w:rsidRDefault="006F53BD">
      <w:r>
        <w:separator/>
      </w:r>
    </w:p>
  </w:footnote>
  <w:footnote w:type="continuationSeparator" w:id="0">
    <w:p w14:paraId="39D2B731" w14:textId="77777777" w:rsidR="006F53BD" w:rsidRDefault="006F53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A9EB6A" w14:textId="77777777" w:rsidR="000F50E0" w:rsidRPr="005F11E3" w:rsidRDefault="000F50E0">
    <w:pPr>
      <w:pStyle w:val="Header"/>
      <w:jc w:val="center"/>
      <w:rPr>
        <w:b/>
        <w:sz w:val="22"/>
        <w:szCs w:val="22"/>
      </w:rPr>
    </w:pPr>
    <w:r w:rsidRPr="005F11E3">
      <w:rPr>
        <w:b/>
        <w:sz w:val="22"/>
        <w:szCs w:val="22"/>
      </w:rPr>
      <w:t>Organisation &amp; methodology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70F024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3293D6F"/>
    <w:multiLevelType w:val="multilevel"/>
    <w:tmpl w:val="32C66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2EF65145"/>
    <w:multiLevelType w:val="hybridMultilevel"/>
    <w:tmpl w:val="0F72CE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6800F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10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2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3" w15:restartNumberingAfterBreak="0">
    <w:nsid w:val="44361E37"/>
    <w:multiLevelType w:val="hybridMultilevel"/>
    <w:tmpl w:val="B0D805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A05EFA"/>
    <w:multiLevelType w:val="hybridMultilevel"/>
    <w:tmpl w:val="F36622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6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7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8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9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655E18EB"/>
    <w:multiLevelType w:val="multilevel"/>
    <w:tmpl w:val="3042C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A7B4BF1"/>
    <w:multiLevelType w:val="multilevel"/>
    <w:tmpl w:val="85D84176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4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1"/>
  </w:num>
  <w:num w:numId="2">
    <w:abstractNumId w:val="1"/>
  </w:num>
  <w:num w:numId="3">
    <w:abstractNumId w:val="0"/>
  </w:num>
  <w:num w:numId="4">
    <w:abstractNumId w:val="12"/>
  </w:num>
  <w:num w:numId="5">
    <w:abstractNumId w:val="6"/>
  </w:num>
  <w:num w:numId="6">
    <w:abstractNumId w:val="11"/>
  </w:num>
  <w:num w:numId="7">
    <w:abstractNumId w:val="19"/>
  </w:num>
  <w:num w:numId="8">
    <w:abstractNumId w:val="23"/>
  </w:num>
  <w:num w:numId="9">
    <w:abstractNumId w:val="9"/>
  </w:num>
  <w:num w:numId="10">
    <w:abstractNumId w:val="18"/>
  </w:num>
  <w:num w:numId="11">
    <w:abstractNumId w:val="17"/>
  </w:num>
  <w:num w:numId="12">
    <w:abstractNumId w:val="15"/>
  </w:num>
  <w:num w:numId="13">
    <w:abstractNumId w:val="16"/>
  </w:num>
  <w:num w:numId="14">
    <w:abstractNumId w:val="5"/>
  </w:num>
  <w:num w:numId="15">
    <w:abstractNumId w:val="10"/>
  </w:num>
  <w:num w:numId="16">
    <w:abstractNumId w:val="4"/>
  </w:num>
  <w:num w:numId="17">
    <w:abstractNumId w:val="7"/>
  </w:num>
  <w:num w:numId="18">
    <w:abstractNumId w:val="24"/>
  </w:num>
  <w:num w:numId="19">
    <w:abstractNumId w:val="21"/>
  </w:num>
  <w:num w:numId="20">
    <w:abstractNumId w:val="21"/>
  </w:num>
  <w:num w:numId="21">
    <w:abstractNumId w:val="14"/>
  </w:num>
  <w:num w:numId="22">
    <w:abstractNumId w:val="12"/>
  </w:num>
  <w:num w:numId="23">
    <w:abstractNumId w:val="2"/>
  </w:num>
  <w:num w:numId="24">
    <w:abstractNumId w:val="12"/>
  </w:num>
  <w:num w:numId="25">
    <w:abstractNumId w:val="12"/>
  </w:num>
  <w:num w:numId="26">
    <w:abstractNumId w:val="12"/>
  </w:num>
  <w:num w:numId="27">
    <w:abstractNumId w:val="13"/>
  </w:num>
  <w:num w:numId="28">
    <w:abstractNumId w:val="8"/>
  </w:num>
  <w:num w:numId="29">
    <w:abstractNumId w:val="3"/>
  </w:num>
  <w:num w:numId="30">
    <w:abstractNumId w:val="2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E93650"/>
    <w:rsid w:val="000269E0"/>
    <w:rsid w:val="00030799"/>
    <w:rsid w:val="00031A94"/>
    <w:rsid w:val="000446EC"/>
    <w:rsid w:val="00066BB7"/>
    <w:rsid w:val="00076137"/>
    <w:rsid w:val="0009571C"/>
    <w:rsid w:val="000A5A64"/>
    <w:rsid w:val="000D0705"/>
    <w:rsid w:val="000F166B"/>
    <w:rsid w:val="000F50E0"/>
    <w:rsid w:val="00127727"/>
    <w:rsid w:val="00132167"/>
    <w:rsid w:val="001623D2"/>
    <w:rsid w:val="0016625F"/>
    <w:rsid w:val="00167B0D"/>
    <w:rsid w:val="00174FAB"/>
    <w:rsid w:val="0018122F"/>
    <w:rsid w:val="001A0914"/>
    <w:rsid w:val="001E09E3"/>
    <w:rsid w:val="001F25EF"/>
    <w:rsid w:val="001F6435"/>
    <w:rsid w:val="00233EBA"/>
    <w:rsid w:val="00237287"/>
    <w:rsid w:val="0025420F"/>
    <w:rsid w:val="0025571A"/>
    <w:rsid w:val="002721A6"/>
    <w:rsid w:val="00291FB1"/>
    <w:rsid w:val="002A72AF"/>
    <w:rsid w:val="002E3D00"/>
    <w:rsid w:val="002F28FF"/>
    <w:rsid w:val="002F3934"/>
    <w:rsid w:val="00336F94"/>
    <w:rsid w:val="00344337"/>
    <w:rsid w:val="003575D1"/>
    <w:rsid w:val="00371056"/>
    <w:rsid w:val="003D2BF5"/>
    <w:rsid w:val="003E7D22"/>
    <w:rsid w:val="00416072"/>
    <w:rsid w:val="004252C0"/>
    <w:rsid w:val="00451A17"/>
    <w:rsid w:val="00457B66"/>
    <w:rsid w:val="004A17F4"/>
    <w:rsid w:val="004C43D4"/>
    <w:rsid w:val="005206A2"/>
    <w:rsid w:val="005241C2"/>
    <w:rsid w:val="00541D43"/>
    <w:rsid w:val="005856B8"/>
    <w:rsid w:val="005D736F"/>
    <w:rsid w:val="005F11E3"/>
    <w:rsid w:val="00644588"/>
    <w:rsid w:val="00647228"/>
    <w:rsid w:val="00651A74"/>
    <w:rsid w:val="00664BCB"/>
    <w:rsid w:val="00681B9A"/>
    <w:rsid w:val="0068419D"/>
    <w:rsid w:val="006A14A7"/>
    <w:rsid w:val="006B7B64"/>
    <w:rsid w:val="006C12E9"/>
    <w:rsid w:val="006E1D6C"/>
    <w:rsid w:val="006F53BD"/>
    <w:rsid w:val="006F6B4E"/>
    <w:rsid w:val="00744195"/>
    <w:rsid w:val="0077498F"/>
    <w:rsid w:val="00793804"/>
    <w:rsid w:val="007B4BC7"/>
    <w:rsid w:val="008001EA"/>
    <w:rsid w:val="008416DC"/>
    <w:rsid w:val="00861960"/>
    <w:rsid w:val="00883881"/>
    <w:rsid w:val="009540A9"/>
    <w:rsid w:val="009772B6"/>
    <w:rsid w:val="009776F4"/>
    <w:rsid w:val="009963D2"/>
    <w:rsid w:val="009D1325"/>
    <w:rsid w:val="009F4E29"/>
    <w:rsid w:val="009F7790"/>
    <w:rsid w:val="00A01C8C"/>
    <w:rsid w:val="00A14A90"/>
    <w:rsid w:val="00A24090"/>
    <w:rsid w:val="00A37B36"/>
    <w:rsid w:val="00A56E03"/>
    <w:rsid w:val="00AD0410"/>
    <w:rsid w:val="00AE7BEF"/>
    <w:rsid w:val="00B01B67"/>
    <w:rsid w:val="00B42D24"/>
    <w:rsid w:val="00B629BC"/>
    <w:rsid w:val="00B86C1A"/>
    <w:rsid w:val="00BF5D08"/>
    <w:rsid w:val="00BF5F64"/>
    <w:rsid w:val="00C4663E"/>
    <w:rsid w:val="00C531D8"/>
    <w:rsid w:val="00C53FAA"/>
    <w:rsid w:val="00C94E6A"/>
    <w:rsid w:val="00C962F9"/>
    <w:rsid w:val="00CE24D4"/>
    <w:rsid w:val="00CE4887"/>
    <w:rsid w:val="00CE4DEE"/>
    <w:rsid w:val="00CF0C08"/>
    <w:rsid w:val="00D01DC2"/>
    <w:rsid w:val="00D5088F"/>
    <w:rsid w:val="00D53F22"/>
    <w:rsid w:val="00D864C4"/>
    <w:rsid w:val="00D868F0"/>
    <w:rsid w:val="00D917B5"/>
    <w:rsid w:val="00DF4161"/>
    <w:rsid w:val="00E113D8"/>
    <w:rsid w:val="00E93650"/>
    <w:rsid w:val="00EE4DDE"/>
    <w:rsid w:val="00EF4535"/>
    <w:rsid w:val="00F16E45"/>
    <w:rsid w:val="00F2545F"/>
    <w:rsid w:val="00F44728"/>
    <w:rsid w:val="00F96A1E"/>
    <w:rsid w:val="00FC6F00"/>
    <w:rsid w:val="00FD28B4"/>
    <w:rsid w:val="00FF1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50EDFBB6"/>
  <w15:chartTrackingRefBased/>
  <w15:docId w15:val="{C3D5AECE-E713-4496-A6A5-A414C6782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link w:val="Heading1Char"/>
    <w:qFormat/>
    <w:pPr>
      <w:keepNext/>
      <w:numPr>
        <w:numId w:val="1"/>
      </w:numPr>
      <w:spacing w:before="240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link w:val="CommentTextChar"/>
    <w:semiHidden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pPr>
      <w:ind w:left="357" w:hanging="357"/>
    </w:pPr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rsid w:val="00BF5F64"/>
    <w:pPr>
      <w:numPr>
        <w:numId w:val="4"/>
      </w:numPr>
    </w:pPr>
    <w:rPr>
      <w:lang w:eastAsia="en-US"/>
    </w:rPr>
  </w:style>
  <w:style w:type="paragraph" w:styleId="ListBullet2">
    <w:name w:val="List Bullet 2"/>
    <w:basedOn w:val="Text2"/>
    <w:rsid w:val="00BF5F64"/>
    <w:pPr>
      <w:numPr>
        <w:numId w:val="6"/>
      </w:numPr>
      <w:tabs>
        <w:tab w:val="clear" w:pos="2161"/>
      </w:tabs>
    </w:pPr>
    <w:rPr>
      <w:lang w:eastAsia="en-US"/>
    </w:rPr>
  </w:style>
  <w:style w:type="paragraph" w:styleId="ListBullet3">
    <w:name w:val="List Bullet 3"/>
    <w:basedOn w:val="Text3"/>
    <w:rsid w:val="00BF5F64"/>
    <w:pPr>
      <w:numPr>
        <w:numId w:val="7"/>
      </w:numPr>
      <w:tabs>
        <w:tab w:val="clear" w:pos="2302"/>
      </w:tabs>
    </w:pPr>
    <w:rPr>
      <w:lang w:eastAsia="en-US"/>
    </w:rPr>
  </w:style>
  <w:style w:type="paragraph" w:styleId="ListBullet4">
    <w:name w:val="List Bullet 4"/>
    <w:basedOn w:val="Text4"/>
    <w:rsid w:val="00BF5F64"/>
    <w:pPr>
      <w:numPr>
        <w:numId w:val="8"/>
      </w:numPr>
      <w:tabs>
        <w:tab w:val="clear" w:pos="2302"/>
      </w:tabs>
    </w:pPr>
    <w:rPr>
      <w:lang w:eastAsia="en-US"/>
    </w:rPr>
  </w:style>
  <w:style w:type="paragraph" w:styleId="ListBullet5">
    <w:name w:val="List Bullet 5"/>
    <w:basedOn w:val="Normal"/>
    <w:autoRedefine/>
    <w:pPr>
      <w:numPr>
        <w:numId w:val="2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rsid w:val="00BF5F64"/>
    <w:pPr>
      <w:numPr>
        <w:numId w:val="14"/>
      </w:numPr>
    </w:pPr>
    <w:rPr>
      <w:lang w:eastAsia="en-US"/>
    </w:rPr>
  </w:style>
  <w:style w:type="paragraph" w:styleId="ListNumber2">
    <w:name w:val="List Number 2"/>
    <w:basedOn w:val="Text2"/>
    <w:rsid w:val="00BF5F64"/>
    <w:pPr>
      <w:numPr>
        <w:numId w:val="16"/>
      </w:numPr>
      <w:tabs>
        <w:tab w:val="clear" w:pos="2161"/>
      </w:tabs>
    </w:pPr>
    <w:rPr>
      <w:lang w:eastAsia="en-US"/>
    </w:rPr>
  </w:style>
  <w:style w:type="paragraph" w:styleId="ListNumber3">
    <w:name w:val="List Number 3"/>
    <w:basedOn w:val="Text3"/>
    <w:rsid w:val="00BF5F64"/>
    <w:pPr>
      <w:numPr>
        <w:numId w:val="17"/>
      </w:numPr>
      <w:tabs>
        <w:tab w:val="clear" w:pos="2302"/>
      </w:tabs>
    </w:pPr>
    <w:rPr>
      <w:lang w:eastAsia="en-US"/>
    </w:rPr>
  </w:style>
  <w:style w:type="paragraph" w:styleId="ListNumber4">
    <w:name w:val="List Number 4"/>
    <w:basedOn w:val="Text4"/>
    <w:rsid w:val="00BF5F64"/>
    <w:pPr>
      <w:numPr>
        <w:numId w:val="18"/>
      </w:numPr>
      <w:tabs>
        <w:tab w:val="clear" w:pos="2302"/>
      </w:tabs>
    </w:pPr>
    <w:rPr>
      <w:lang w:eastAsia="en-US"/>
    </w:rPr>
  </w:style>
  <w:style w:type="paragraph" w:styleId="ListNumber5">
    <w:name w:val="List Number 5"/>
    <w:basedOn w:val="Normal"/>
    <w:pPr>
      <w:numPr>
        <w:numId w:val="3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qFormat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rsid w:val="00E93650"/>
    <w:pPr>
      <w:tabs>
        <w:tab w:val="right" w:leader="dot" w:pos="8640"/>
      </w:tabs>
      <w:spacing w:before="120" w:after="120"/>
      <w:ind w:left="482" w:right="720" w:hanging="482"/>
    </w:pPr>
    <w:rPr>
      <w:caps/>
      <w:lang w:eastAsia="en-US"/>
    </w:rPr>
  </w:style>
  <w:style w:type="paragraph" w:styleId="TOC2">
    <w:name w:val="toc 2"/>
    <w:basedOn w:val="Normal"/>
    <w:next w:val="Normal"/>
    <w:semiHidden/>
    <w:rsid w:val="00E93650"/>
    <w:pPr>
      <w:tabs>
        <w:tab w:val="right" w:leader="dot" w:pos="8640"/>
      </w:tabs>
      <w:spacing w:before="60" w:after="60"/>
      <w:ind w:left="1077" w:right="720" w:hanging="595"/>
    </w:pPr>
    <w:rPr>
      <w:lang w:eastAsia="en-US"/>
    </w:rPr>
  </w:style>
  <w:style w:type="paragraph" w:styleId="TOC3">
    <w:name w:val="toc 3"/>
    <w:basedOn w:val="Normal"/>
    <w:next w:val="Normal"/>
    <w:semiHidden/>
    <w:rsid w:val="00E93650"/>
    <w:pPr>
      <w:tabs>
        <w:tab w:val="right" w:leader="dot" w:pos="8640"/>
      </w:tabs>
      <w:spacing w:before="60" w:after="60"/>
      <w:ind w:left="1916" w:right="720" w:hanging="839"/>
    </w:pPr>
    <w:rPr>
      <w:lang w:eastAsia="en-US"/>
    </w:rPr>
  </w:style>
  <w:style w:type="paragraph" w:styleId="TOC4">
    <w:name w:val="toc 4"/>
    <w:basedOn w:val="Normal"/>
    <w:next w:val="Normal"/>
    <w:semiHidden/>
    <w:rsid w:val="00E93650"/>
    <w:pPr>
      <w:tabs>
        <w:tab w:val="right" w:leader="dot" w:pos="8641"/>
      </w:tabs>
      <w:spacing w:before="60" w:after="60"/>
      <w:ind w:left="2880" w:right="720" w:hanging="964"/>
    </w:pPr>
    <w:rPr>
      <w:lang w:eastAsia="en-US"/>
    </w:rPr>
  </w:style>
  <w:style w:type="paragraph" w:styleId="TOC5">
    <w:name w:val="toc 5"/>
    <w:basedOn w:val="Normal"/>
    <w:next w:val="Normal"/>
    <w:semiHidden/>
    <w:rsid w:val="00BF5F64"/>
    <w:pPr>
      <w:tabs>
        <w:tab w:val="right" w:leader="dot" w:pos="8641"/>
      </w:tabs>
      <w:spacing w:before="240" w:after="120"/>
      <w:ind w:right="720"/>
    </w:pPr>
    <w:rPr>
      <w:caps/>
      <w:lang w:eastAsia="en-US"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191" w:hanging="1191"/>
    </w:pPr>
  </w:style>
  <w:style w:type="character" w:styleId="FootnoteReference">
    <w:name w:val="footnote reference"/>
    <w:semiHidden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</w:style>
  <w:style w:type="paragraph" w:customStyle="1" w:styleId="Heading2b">
    <w:name w:val="Heading2b"/>
    <w:basedOn w:val="Normal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0F166B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rPr>
      <w:color w:val="0000FF"/>
      <w:u w:val="single"/>
    </w:rPr>
  </w:style>
  <w:style w:type="paragraph" w:customStyle="1" w:styleId="normaltableau">
    <w:name w:val="normal_tableau"/>
    <w:basedOn w:val="Normal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BF5F64"/>
    <w:pPr>
      <w:spacing w:after="480"/>
      <w:ind w:left="567" w:hanging="567"/>
      <w:jc w:val="left"/>
    </w:pPr>
    <w:rPr>
      <w:lang w:eastAsia="en-US"/>
    </w:rPr>
  </w:style>
  <w:style w:type="paragraph" w:customStyle="1" w:styleId="ListBullet1">
    <w:name w:val="List Bullet 1"/>
    <w:basedOn w:val="Text1"/>
    <w:rsid w:val="00BF5F64"/>
    <w:pPr>
      <w:numPr>
        <w:numId w:val="5"/>
      </w:numPr>
    </w:pPr>
    <w:rPr>
      <w:lang w:eastAsia="en-US"/>
    </w:rPr>
  </w:style>
  <w:style w:type="paragraph" w:customStyle="1" w:styleId="ListDash">
    <w:name w:val="List Dash"/>
    <w:basedOn w:val="Normal"/>
    <w:rsid w:val="00BF5F64"/>
    <w:pPr>
      <w:numPr>
        <w:numId w:val="9"/>
      </w:numPr>
    </w:pPr>
    <w:rPr>
      <w:lang w:eastAsia="en-US"/>
    </w:rPr>
  </w:style>
  <w:style w:type="paragraph" w:customStyle="1" w:styleId="ListDash1">
    <w:name w:val="List Dash 1"/>
    <w:basedOn w:val="Text1"/>
    <w:rsid w:val="00BF5F64"/>
    <w:pPr>
      <w:numPr>
        <w:numId w:val="10"/>
      </w:numPr>
    </w:pPr>
    <w:rPr>
      <w:lang w:eastAsia="en-US"/>
    </w:rPr>
  </w:style>
  <w:style w:type="paragraph" w:customStyle="1" w:styleId="ListDash2">
    <w:name w:val="List Dash 2"/>
    <w:basedOn w:val="Text2"/>
    <w:rsid w:val="00BF5F64"/>
    <w:pPr>
      <w:numPr>
        <w:numId w:val="11"/>
      </w:numPr>
      <w:tabs>
        <w:tab w:val="clear" w:pos="2161"/>
      </w:tabs>
    </w:pPr>
    <w:rPr>
      <w:lang w:eastAsia="en-US"/>
    </w:rPr>
  </w:style>
  <w:style w:type="paragraph" w:customStyle="1" w:styleId="ListDash3">
    <w:name w:val="List Dash 3"/>
    <w:basedOn w:val="Text3"/>
    <w:rsid w:val="00BF5F64"/>
    <w:pPr>
      <w:numPr>
        <w:numId w:val="12"/>
      </w:numPr>
      <w:tabs>
        <w:tab w:val="clear" w:pos="2302"/>
      </w:tabs>
    </w:pPr>
    <w:rPr>
      <w:lang w:eastAsia="en-US"/>
    </w:rPr>
  </w:style>
  <w:style w:type="paragraph" w:customStyle="1" w:styleId="ListDash4">
    <w:name w:val="List Dash 4"/>
    <w:basedOn w:val="Text4"/>
    <w:rsid w:val="00BF5F64"/>
    <w:pPr>
      <w:numPr>
        <w:numId w:val="13"/>
      </w:numPr>
      <w:tabs>
        <w:tab w:val="clear" w:pos="2302"/>
      </w:tabs>
    </w:pPr>
    <w:rPr>
      <w:lang w:eastAsia="en-US"/>
    </w:rPr>
  </w:style>
  <w:style w:type="paragraph" w:customStyle="1" w:styleId="ListNumber1">
    <w:name w:val="List Number 1"/>
    <w:basedOn w:val="Text1"/>
    <w:rsid w:val="00BF5F64"/>
    <w:pPr>
      <w:numPr>
        <w:numId w:val="15"/>
      </w:numPr>
    </w:pPr>
    <w:rPr>
      <w:lang w:eastAsia="en-US"/>
    </w:rPr>
  </w:style>
  <w:style w:type="paragraph" w:customStyle="1" w:styleId="ListNumberLevel2">
    <w:name w:val="List Number (Level 2)"/>
    <w:basedOn w:val="Normal"/>
    <w:rsid w:val="00BF5F64"/>
    <w:pPr>
      <w:numPr>
        <w:ilvl w:val="1"/>
        <w:numId w:val="14"/>
      </w:numPr>
    </w:pPr>
    <w:rPr>
      <w:lang w:eastAsia="en-US"/>
    </w:rPr>
  </w:style>
  <w:style w:type="paragraph" w:customStyle="1" w:styleId="ListNumber1Level2">
    <w:name w:val="List Number 1 (Level 2)"/>
    <w:basedOn w:val="Text1"/>
    <w:rsid w:val="00BF5F64"/>
    <w:pPr>
      <w:numPr>
        <w:ilvl w:val="1"/>
        <w:numId w:val="15"/>
      </w:numPr>
    </w:pPr>
    <w:rPr>
      <w:lang w:eastAsia="en-US"/>
    </w:rPr>
  </w:style>
  <w:style w:type="paragraph" w:customStyle="1" w:styleId="ListNumber2Level2">
    <w:name w:val="List Number 2 (Level 2)"/>
    <w:basedOn w:val="Text2"/>
    <w:rsid w:val="00BF5F64"/>
    <w:pPr>
      <w:numPr>
        <w:ilvl w:val="1"/>
        <w:numId w:val="16"/>
      </w:numPr>
      <w:tabs>
        <w:tab w:val="clear" w:pos="2161"/>
      </w:tabs>
    </w:pPr>
    <w:rPr>
      <w:lang w:eastAsia="en-US"/>
    </w:rPr>
  </w:style>
  <w:style w:type="paragraph" w:customStyle="1" w:styleId="ListNumber3Level2">
    <w:name w:val="List Number 3 (Level 2)"/>
    <w:basedOn w:val="Text3"/>
    <w:rsid w:val="00BF5F64"/>
    <w:pPr>
      <w:numPr>
        <w:ilvl w:val="1"/>
        <w:numId w:val="17"/>
      </w:numPr>
      <w:tabs>
        <w:tab w:val="clear" w:pos="2302"/>
      </w:tabs>
    </w:pPr>
    <w:rPr>
      <w:lang w:eastAsia="en-US"/>
    </w:rPr>
  </w:style>
  <w:style w:type="paragraph" w:customStyle="1" w:styleId="ListNumber4Level2">
    <w:name w:val="List Number 4 (Level 2)"/>
    <w:basedOn w:val="Text4"/>
    <w:rsid w:val="00BF5F64"/>
    <w:pPr>
      <w:numPr>
        <w:ilvl w:val="1"/>
        <w:numId w:val="18"/>
      </w:numPr>
      <w:tabs>
        <w:tab w:val="clear" w:pos="2302"/>
      </w:tabs>
    </w:pPr>
    <w:rPr>
      <w:lang w:eastAsia="en-US"/>
    </w:rPr>
  </w:style>
  <w:style w:type="paragraph" w:customStyle="1" w:styleId="ListNumberLevel3">
    <w:name w:val="List Number (Level 3)"/>
    <w:basedOn w:val="Normal"/>
    <w:rsid w:val="00BF5F64"/>
    <w:pPr>
      <w:numPr>
        <w:ilvl w:val="2"/>
        <w:numId w:val="14"/>
      </w:numPr>
    </w:pPr>
    <w:rPr>
      <w:lang w:eastAsia="en-US"/>
    </w:rPr>
  </w:style>
  <w:style w:type="paragraph" w:customStyle="1" w:styleId="ListNumber1Level3">
    <w:name w:val="List Number 1 (Level 3)"/>
    <w:basedOn w:val="Text1"/>
    <w:rsid w:val="00BF5F64"/>
    <w:pPr>
      <w:numPr>
        <w:ilvl w:val="2"/>
        <w:numId w:val="15"/>
      </w:numPr>
    </w:pPr>
    <w:rPr>
      <w:lang w:eastAsia="en-US"/>
    </w:rPr>
  </w:style>
  <w:style w:type="paragraph" w:customStyle="1" w:styleId="ListNumber2Level3">
    <w:name w:val="List Number 2 (Level 3)"/>
    <w:basedOn w:val="Text2"/>
    <w:rsid w:val="00BF5F64"/>
    <w:pPr>
      <w:numPr>
        <w:ilvl w:val="2"/>
        <w:numId w:val="16"/>
      </w:numPr>
      <w:tabs>
        <w:tab w:val="clear" w:pos="2161"/>
      </w:tabs>
    </w:pPr>
    <w:rPr>
      <w:lang w:eastAsia="en-US"/>
    </w:rPr>
  </w:style>
  <w:style w:type="paragraph" w:customStyle="1" w:styleId="ListNumber3Level3">
    <w:name w:val="List Number 3 (Level 3)"/>
    <w:basedOn w:val="Text3"/>
    <w:rsid w:val="00BF5F64"/>
    <w:pPr>
      <w:numPr>
        <w:ilvl w:val="2"/>
        <w:numId w:val="17"/>
      </w:numPr>
      <w:tabs>
        <w:tab w:val="clear" w:pos="2302"/>
      </w:tabs>
    </w:pPr>
    <w:rPr>
      <w:lang w:eastAsia="en-US"/>
    </w:rPr>
  </w:style>
  <w:style w:type="paragraph" w:customStyle="1" w:styleId="ListNumber4Level3">
    <w:name w:val="List Number 4 (Level 3)"/>
    <w:basedOn w:val="Text4"/>
    <w:rsid w:val="00BF5F64"/>
    <w:pPr>
      <w:numPr>
        <w:ilvl w:val="2"/>
        <w:numId w:val="18"/>
      </w:numPr>
      <w:tabs>
        <w:tab w:val="clear" w:pos="2302"/>
      </w:tabs>
    </w:pPr>
    <w:rPr>
      <w:lang w:eastAsia="en-US"/>
    </w:rPr>
  </w:style>
  <w:style w:type="paragraph" w:customStyle="1" w:styleId="ListNumberLevel4">
    <w:name w:val="List Number (Level 4)"/>
    <w:basedOn w:val="Normal"/>
    <w:rsid w:val="00BF5F64"/>
    <w:pPr>
      <w:numPr>
        <w:ilvl w:val="3"/>
        <w:numId w:val="14"/>
      </w:numPr>
    </w:pPr>
    <w:rPr>
      <w:lang w:eastAsia="en-US"/>
    </w:rPr>
  </w:style>
  <w:style w:type="paragraph" w:customStyle="1" w:styleId="ListNumber1Level4">
    <w:name w:val="List Number 1 (Level 4)"/>
    <w:basedOn w:val="Text1"/>
    <w:rsid w:val="00BF5F64"/>
    <w:pPr>
      <w:numPr>
        <w:ilvl w:val="3"/>
        <w:numId w:val="15"/>
      </w:numPr>
    </w:pPr>
    <w:rPr>
      <w:lang w:eastAsia="en-US"/>
    </w:rPr>
  </w:style>
  <w:style w:type="paragraph" w:customStyle="1" w:styleId="ListNumber2Level4">
    <w:name w:val="List Number 2 (Level 4)"/>
    <w:basedOn w:val="Text2"/>
    <w:rsid w:val="00BF5F64"/>
    <w:pPr>
      <w:numPr>
        <w:ilvl w:val="3"/>
        <w:numId w:val="16"/>
      </w:numPr>
      <w:tabs>
        <w:tab w:val="clear" w:pos="2161"/>
      </w:tabs>
    </w:pPr>
    <w:rPr>
      <w:lang w:eastAsia="en-US"/>
    </w:rPr>
  </w:style>
  <w:style w:type="paragraph" w:customStyle="1" w:styleId="ListNumber3Level4">
    <w:name w:val="List Number 3 (Level 4)"/>
    <w:basedOn w:val="Text3"/>
    <w:rsid w:val="00BF5F64"/>
    <w:pPr>
      <w:numPr>
        <w:ilvl w:val="3"/>
        <w:numId w:val="17"/>
      </w:numPr>
      <w:tabs>
        <w:tab w:val="clear" w:pos="2302"/>
      </w:tabs>
    </w:pPr>
    <w:rPr>
      <w:lang w:eastAsia="en-US"/>
    </w:rPr>
  </w:style>
  <w:style w:type="paragraph" w:customStyle="1" w:styleId="ListNumber4Level4">
    <w:name w:val="List Number 4 (Level 4)"/>
    <w:basedOn w:val="Text4"/>
    <w:rsid w:val="00BF5F64"/>
    <w:pPr>
      <w:numPr>
        <w:ilvl w:val="3"/>
        <w:numId w:val="18"/>
      </w:numPr>
      <w:tabs>
        <w:tab w:val="clear" w:pos="2302"/>
      </w:tabs>
    </w:pPr>
    <w:rPr>
      <w:lang w:eastAsia="en-US"/>
    </w:rPr>
  </w:style>
  <w:style w:type="paragraph" w:styleId="TOCHeading">
    <w:name w:val="TOC Heading"/>
    <w:basedOn w:val="Normal"/>
    <w:next w:val="Normal"/>
    <w:qFormat/>
    <w:rsid w:val="00BF5F64"/>
    <w:pPr>
      <w:keepNext/>
      <w:spacing w:before="240"/>
      <w:jc w:val="center"/>
    </w:pPr>
    <w:rPr>
      <w:b/>
      <w:lang w:eastAsia="en-US"/>
    </w:rPr>
  </w:style>
  <w:style w:type="character" w:styleId="FollowedHyperlink">
    <w:name w:val="FollowedHyperlink"/>
    <w:rsid w:val="00793804"/>
    <w:rPr>
      <w:color w:val="606420"/>
      <w:u w:val="single"/>
    </w:rPr>
  </w:style>
  <w:style w:type="paragraph" w:styleId="BalloonText">
    <w:name w:val="Balloon Text"/>
    <w:basedOn w:val="Normal"/>
    <w:semiHidden/>
    <w:rsid w:val="00541D43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541D43"/>
    <w:rPr>
      <w:b/>
      <w:smallCaps/>
      <w:kern w:val="28"/>
      <w:sz w:val="24"/>
      <w:lang w:val="en-GB" w:eastAsia="en-GB"/>
    </w:rPr>
  </w:style>
  <w:style w:type="paragraph" w:customStyle="1" w:styleId="Default">
    <w:name w:val="Default"/>
    <w:rsid w:val="00F96A1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CommentReference">
    <w:name w:val="annotation reference"/>
    <w:rsid w:val="00CE488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CE488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CE4887"/>
  </w:style>
  <w:style w:type="character" w:customStyle="1" w:styleId="CommentSubjectChar">
    <w:name w:val="Comment Subject Char"/>
    <w:link w:val="CommentSubject"/>
    <w:rsid w:val="00CE4887"/>
    <w:rPr>
      <w:b/>
      <w:bCs/>
    </w:rPr>
  </w:style>
  <w:style w:type="paragraph" w:styleId="ListParagraph">
    <w:name w:val="List Paragraph"/>
    <w:basedOn w:val="Normal"/>
    <w:uiPriority w:val="34"/>
    <w:qFormat/>
    <w:rsid w:val="009963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re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rep.dot</Template>
  <TotalTime>1</TotalTime>
  <Pages>2</Pages>
  <Words>593</Words>
  <Characters>3199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GRANT CONTRACT FOR A DECENTRALISED PROGRAMME :</vt:lpstr>
      <vt:lpstr>GRANT CONTRACT FOR A DECENTRALISED PROGRAMME :</vt:lpstr>
    </vt:vector>
  </TitlesOfParts>
  <Company>DIaLOGIKa</Company>
  <LinksUpToDate>false</LinksUpToDate>
  <CharactersWithSpaces>3785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subject/>
  <dc:creator>Lux</dc:creator>
  <cp:keywords>EL3</cp:keywords>
  <cp:lastModifiedBy>Thomas McArdle</cp:lastModifiedBy>
  <cp:revision>3</cp:revision>
  <cp:lastPrinted>2012-09-26T14:20:00Z</cp:lastPrinted>
  <dcterms:created xsi:type="dcterms:W3CDTF">2020-09-30T14:33:00Z</dcterms:created>
  <dcterms:modified xsi:type="dcterms:W3CDTF">2020-10-01T13:19:00Z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4.6 Build 21000</vt:lpwstr>
  </property>
  <property fmtid="{D5CDD505-2E9C-101B-9397-08002B2CF9AE}" pid="5" name="Formatting">
    <vt:lpwstr>4.1</vt:lpwstr>
  </property>
  <property fmtid="{D5CDD505-2E9C-101B-9397-08002B2CF9AE}" pid="6" name="Checked by">
    <vt:lpwstr>cajalja</vt:lpwstr>
  </property>
  <property fmtid="{D5CDD505-2E9C-101B-9397-08002B2CF9AE}" pid="7" name="Editor">
    <vt:lpwstr>kilbyrn</vt:lpwstr>
  </property>
</Properties>
</file>